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46"/>
        <w:gridCol w:w="567"/>
        <w:gridCol w:w="567"/>
        <w:gridCol w:w="709"/>
        <w:gridCol w:w="425"/>
        <w:gridCol w:w="709"/>
        <w:gridCol w:w="1134"/>
        <w:gridCol w:w="1417"/>
        <w:gridCol w:w="1418"/>
        <w:gridCol w:w="1134"/>
      </w:tblGrid>
      <w:tr w:rsidR="0043375D" w:rsidRPr="009E57CC" w:rsidTr="00C60D9F">
        <w:tc>
          <w:tcPr>
            <w:tcW w:w="94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43375D" w:rsidRPr="009E57CC" w:rsidRDefault="0043375D" w:rsidP="00C60D9F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br w:type="page"/>
              <w:t>Wyższa Szkoła Biznesu w Dąbrowie Górniczej</w:t>
            </w:r>
          </w:p>
          <w:p w:rsidR="0043375D" w:rsidRPr="009E57CC" w:rsidRDefault="0043375D" w:rsidP="00C60D9F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43375D" w:rsidRPr="009E57CC" w:rsidTr="00C60D9F">
        <w:tc>
          <w:tcPr>
            <w:tcW w:w="94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5D" w:rsidRPr="009E57CC" w:rsidRDefault="0043375D" w:rsidP="00C60D9F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Kierunek studiów: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Ratownictwo medyczne</w:t>
            </w:r>
          </w:p>
        </w:tc>
      </w:tr>
      <w:tr w:rsidR="0043375D" w:rsidRPr="009E57CC" w:rsidTr="00C60D9F">
        <w:tc>
          <w:tcPr>
            <w:tcW w:w="94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5D" w:rsidRPr="009E57CC" w:rsidRDefault="0043375D" w:rsidP="0043375D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Moduł / przedmiot: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Kliniczny/Traumatologia narządów ruchu</w:t>
            </w:r>
          </w:p>
        </w:tc>
      </w:tr>
      <w:tr w:rsidR="0043375D" w:rsidRPr="009E57CC" w:rsidTr="00C60D9F">
        <w:tc>
          <w:tcPr>
            <w:tcW w:w="94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5D" w:rsidRPr="009E57CC" w:rsidRDefault="0043375D" w:rsidP="00C60D9F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Profil kształcenia: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praktyczny</w:t>
            </w:r>
          </w:p>
        </w:tc>
      </w:tr>
      <w:tr w:rsidR="0043375D" w:rsidRPr="009E57CC" w:rsidTr="00C60D9F">
        <w:tc>
          <w:tcPr>
            <w:tcW w:w="94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5D" w:rsidRPr="009E57CC" w:rsidRDefault="0043375D" w:rsidP="00C60D9F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Poziom kształcenia: </w:t>
            </w:r>
            <w:r w:rsidRPr="00E05B23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I stopnia</w:t>
            </w:r>
          </w:p>
        </w:tc>
      </w:tr>
      <w:tr w:rsidR="0043375D" w:rsidRPr="009E57CC" w:rsidTr="00F91664">
        <w:trPr>
          <w:cantSplit/>
          <w:trHeight w:val="260"/>
        </w:trPr>
        <w:tc>
          <w:tcPr>
            <w:tcW w:w="1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5D" w:rsidRPr="009E57CC" w:rsidRDefault="0043375D" w:rsidP="00C60D9F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Liczba godzin w semestrze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75D" w:rsidRPr="009E57CC" w:rsidRDefault="0043375D" w:rsidP="00C60D9F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75D" w:rsidRPr="009E57CC" w:rsidRDefault="0043375D" w:rsidP="00C60D9F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75D" w:rsidRPr="009E57CC" w:rsidRDefault="0043375D" w:rsidP="00C60D9F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</w:tr>
      <w:tr w:rsidR="0043375D" w:rsidRPr="009E57CC" w:rsidTr="00F91664">
        <w:trPr>
          <w:cantSplit/>
          <w:trHeight w:val="252"/>
        </w:trPr>
        <w:tc>
          <w:tcPr>
            <w:tcW w:w="1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5D" w:rsidRPr="009E57CC" w:rsidRDefault="0043375D" w:rsidP="00C60D9F">
            <w:pPr>
              <w:spacing w:after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hideMark/>
          </w:tcPr>
          <w:p w:rsidR="0043375D" w:rsidRPr="009E57CC" w:rsidRDefault="0043375D" w:rsidP="00C60D9F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375D" w:rsidRPr="0043375D" w:rsidRDefault="0043375D" w:rsidP="00C60D9F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43375D">
              <w:rPr>
                <w:rFonts w:ascii="Arial Narrow" w:hAnsi="Arial Narrow" w:cs="Arial"/>
                <w:bCs/>
                <w:sz w:val="20"/>
                <w:szCs w:val="20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375D" w:rsidRPr="0043375D" w:rsidRDefault="0043375D" w:rsidP="00C60D9F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3375D">
              <w:rPr>
                <w:rFonts w:ascii="Arial Narrow" w:hAnsi="Arial Narrow" w:cs="Arial"/>
                <w:sz w:val="20"/>
                <w:szCs w:val="20"/>
              </w:rPr>
              <w:t>III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3375D" w:rsidRPr="0043375D" w:rsidRDefault="0043375D" w:rsidP="00C60D9F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3375D">
              <w:rPr>
                <w:rFonts w:ascii="Arial Narrow" w:hAnsi="Arial Narrow" w:cs="Arial"/>
                <w:b/>
                <w:sz w:val="20"/>
                <w:szCs w:val="20"/>
              </w:rPr>
              <w:t>IV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3375D" w:rsidRPr="0043375D" w:rsidRDefault="0043375D" w:rsidP="00C60D9F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3375D">
              <w:rPr>
                <w:rFonts w:ascii="Arial Narrow" w:hAnsi="Arial Narrow" w:cs="Arial"/>
                <w:b/>
                <w:sz w:val="20"/>
                <w:szCs w:val="20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5D" w:rsidRPr="009E57CC" w:rsidRDefault="0043375D" w:rsidP="00C60D9F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VI</w:t>
            </w:r>
          </w:p>
        </w:tc>
      </w:tr>
      <w:tr w:rsidR="00F91664" w:rsidRPr="009E57CC" w:rsidTr="00F91664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664" w:rsidRPr="009E57CC" w:rsidRDefault="00F91664" w:rsidP="00C60D9F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stacjonarne</w:t>
            </w:r>
          </w:p>
          <w:p w:rsidR="00F91664" w:rsidRPr="009E57CC" w:rsidRDefault="00F91664" w:rsidP="00C60D9F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/e)*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91664" w:rsidRPr="009E57CC" w:rsidRDefault="00F91664" w:rsidP="00C60D9F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1664" w:rsidRPr="0043375D" w:rsidRDefault="00F91664" w:rsidP="00C60D9F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F91664" w:rsidRPr="0043375D" w:rsidRDefault="00F91664" w:rsidP="00C60D9F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1664" w:rsidRPr="0043375D" w:rsidRDefault="00F91664" w:rsidP="006648AE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20w/18</w:t>
            </w:r>
            <w:r w:rsidRPr="0043375D">
              <w:rPr>
                <w:rFonts w:ascii="Arial Narrow" w:hAnsi="Arial Narrow" w:cs="Arial"/>
                <w:b/>
                <w:sz w:val="20"/>
                <w:szCs w:val="20"/>
              </w:rPr>
              <w:t>ćw/16ćk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91664" w:rsidRPr="0043375D" w:rsidRDefault="00F91664" w:rsidP="006648AE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20w/18</w:t>
            </w:r>
            <w:r w:rsidRPr="0043375D">
              <w:rPr>
                <w:rFonts w:ascii="Arial Narrow" w:hAnsi="Arial Narrow" w:cs="Arial"/>
                <w:b/>
                <w:sz w:val="20"/>
                <w:szCs w:val="20"/>
              </w:rPr>
              <w:t>ćw/16ćk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64" w:rsidRPr="009E57CC" w:rsidRDefault="00F91664" w:rsidP="00C60D9F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91664" w:rsidRPr="009E57CC" w:rsidTr="00F91664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664" w:rsidRPr="009E57CC" w:rsidRDefault="00F91664" w:rsidP="00C60D9F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niestacjonarne</w:t>
            </w:r>
          </w:p>
          <w:p w:rsidR="00F91664" w:rsidRPr="009E57CC" w:rsidRDefault="00F91664" w:rsidP="00C60D9F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/e)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91664" w:rsidRPr="009E57CC" w:rsidRDefault="00F91664" w:rsidP="00C60D9F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1664" w:rsidRPr="0043375D" w:rsidRDefault="00F91664" w:rsidP="00C60D9F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F91664" w:rsidRPr="0043375D" w:rsidRDefault="00F91664" w:rsidP="00C60D9F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1664" w:rsidRPr="0043375D" w:rsidRDefault="00F91664" w:rsidP="00C60D9F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3375D">
              <w:rPr>
                <w:rFonts w:ascii="Arial Narrow" w:hAnsi="Arial Narrow" w:cs="Arial"/>
                <w:b/>
                <w:sz w:val="20"/>
                <w:szCs w:val="20"/>
              </w:rPr>
              <w:t>18w/12ćw/16ćk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91664" w:rsidRPr="0043375D" w:rsidRDefault="00F91664" w:rsidP="00C60D9F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3375D">
              <w:rPr>
                <w:rFonts w:ascii="Arial Narrow" w:hAnsi="Arial Narrow" w:cs="Arial"/>
                <w:b/>
                <w:sz w:val="20"/>
                <w:szCs w:val="20"/>
              </w:rPr>
              <w:t>18w/12ćw/16ćk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64" w:rsidRPr="009E57CC" w:rsidRDefault="00F91664" w:rsidP="00C60D9F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91664" w:rsidRPr="00AC7B83" w:rsidTr="00C60D9F">
        <w:trPr>
          <w:cantSplit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64" w:rsidRPr="009E57CC" w:rsidRDefault="00F91664" w:rsidP="00C60D9F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WYKŁADOWCA</w:t>
            </w:r>
          </w:p>
          <w:p w:rsidR="00F91664" w:rsidRPr="009E57CC" w:rsidRDefault="00F91664" w:rsidP="00C60D9F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664" w:rsidRPr="00AC7B83" w:rsidRDefault="008F0663" w:rsidP="008F0663">
            <w:pPr>
              <w:pStyle w:val="Tekstpodstawowy2"/>
              <w:spacing w:after="0"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dr n. med. Janusz Szyprowski, lek. Wojciech </w:t>
            </w:r>
            <w:proofErr w:type="spellStart"/>
            <w:r>
              <w:rPr>
                <w:rFonts w:ascii="Arial Narrow" w:hAnsi="Arial Narrow"/>
              </w:rPr>
              <w:t>Debudaj</w:t>
            </w:r>
            <w:proofErr w:type="spellEnd"/>
            <w:r>
              <w:rPr>
                <w:rFonts w:ascii="Arial Narrow" w:hAnsi="Arial Narrow"/>
              </w:rPr>
              <w:t>, lek. Piotr Kuc, lek. Przemysław Pala</w:t>
            </w:r>
          </w:p>
        </w:tc>
      </w:tr>
      <w:tr w:rsidR="00F91664" w:rsidRPr="0037223B" w:rsidTr="00C60D9F">
        <w:trPr>
          <w:trHeight w:val="296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64" w:rsidRPr="009E57CC" w:rsidRDefault="00F91664" w:rsidP="00C60D9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FORMA ZAJĘĆ</w:t>
            </w:r>
          </w:p>
          <w:p w:rsidR="00F91664" w:rsidRPr="009E57CC" w:rsidRDefault="00F91664" w:rsidP="00C60D9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64" w:rsidRPr="0037223B" w:rsidRDefault="00F91664" w:rsidP="00C60D9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Wykład, ćwiczenia, ćwiczenia kliniczne</w:t>
            </w:r>
          </w:p>
        </w:tc>
      </w:tr>
      <w:tr w:rsidR="00F91664" w:rsidRPr="0037223B" w:rsidTr="00C60D9F">
        <w:trPr>
          <w:trHeight w:val="288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64" w:rsidRPr="009E57CC" w:rsidRDefault="00F91664" w:rsidP="00C60D9F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CELE PRZEDMIOTU</w:t>
            </w:r>
          </w:p>
          <w:p w:rsidR="00F91664" w:rsidRPr="009E57CC" w:rsidRDefault="00F91664" w:rsidP="00C60D9F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64" w:rsidRPr="0043375D" w:rsidRDefault="00F91664" w:rsidP="0043375D">
            <w:pPr>
              <w:spacing w:before="20" w:after="20" w:line="240" w:lineRule="auto"/>
              <w:jc w:val="both"/>
              <w:outlineLvl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Celem zajęć jest przedstawienie zasad</w:t>
            </w:r>
            <w:r w:rsidRPr="0043375D">
              <w:rPr>
                <w:rFonts w:ascii="Arial Narrow" w:hAnsi="Arial Narrow"/>
                <w:sz w:val="20"/>
                <w:szCs w:val="20"/>
              </w:rPr>
              <w:t xml:space="preserve"> postępowania na miejscu wypadku i kolejnych etapach leczenia,</w:t>
            </w:r>
            <w:r>
              <w:rPr>
                <w:rFonts w:ascii="Arial Narrow" w:hAnsi="Arial Narrow"/>
                <w:sz w:val="20"/>
                <w:szCs w:val="20"/>
              </w:rPr>
              <w:t xml:space="preserve"> zasad unieruchamiania</w:t>
            </w:r>
            <w:r w:rsidRPr="0043375D">
              <w:rPr>
                <w:rFonts w:ascii="Arial Narrow" w:hAnsi="Arial Narrow"/>
                <w:sz w:val="20"/>
                <w:szCs w:val="20"/>
              </w:rPr>
              <w:t xml:space="preserve"> złamań</w:t>
            </w:r>
            <w:r>
              <w:rPr>
                <w:rFonts w:ascii="Arial Narrow" w:hAnsi="Arial Narrow"/>
                <w:sz w:val="20"/>
                <w:szCs w:val="20"/>
              </w:rPr>
              <w:t>, z</w:t>
            </w:r>
            <w:r w:rsidRPr="0043375D">
              <w:rPr>
                <w:rFonts w:ascii="Arial Narrow" w:hAnsi="Arial Narrow"/>
                <w:sz w:val="20"/>
                <w:szCs w:val="20"/>
              </w:rPr>
              <w:t>aopatr</w:t>
            </w:r>
            <w:r>
              <w:rPr>
                <w:rFonts w:ascii="Arial Narrow" w:hAnsi="Arial Narrow"/>
                <w:sz w:val="20"/>
                <w:szCs w:val="20"/>
              </w:rPr>
              <w:t>ywania ran na miejscu wypadku oraz zasad</w:t>
            </w:r>
            <w:r w:rsidRPr="0043375D">
              <w:rPr>
                <w:rFonts w:ascii="Arial Narrow" w:hAnsi="Arial Narrow"/>
                <w:sz w:val="20"/>
                <w:szCs w:val="20"/>
              </w:rPr>
              <w:t xml:space="preserve"> transportu,</w:t>
            </w:r>
            <w:r>
              <w:rPr>
                <w:rFonts w:ascii="Arial Narrow" w:hAnsi="Arial Narrow"/>
                <w:sz w:val="20"/>
                <w:szCs w:val="20"/>
              </w:rPr>
              <w:t xml:space="preserve"> zasad</w:t>
            </w:r>
            <w:r w:rsidRPr="0043375D">
              <w:rPr>
                <w:rFonts w:ascii="Arial Narrow" w:hAnsi="Arial Narrow"/>
                <w:sz w:val="20"/>
                <w:szCs w:val="20"/>
              </w:rPr>
              <w:t xml:space="preserve"> diagnostyki </w:t>
            </w:r>
            <w:r>
              <w:rPr>
                <w:rFonts w:ascii="Arial Narrow" w:hAnsi="Arial Narrow"/>
                <w:sz w:val="20"/>
                <w:szCs w:val="20"/>
              </w:rPr>
              <w:t>i leczenia urazów narządu ruchu.</w:t>
            </w:r>
          </w:p>
        </w:tc>
      </w:tr>
      <w:tr w:rsidR="00F91664" w:rsidRPr="009E57CC" w:rsidTr="00C60D9F">
        <w:trPr>
          <w:trHeight w:val="288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91664" w:rsidRPr="009E57CC" w:rsidRDefault="00F91664" w:rsidP="00C60D9F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Efekt przedmiotowy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91664" w:rsidRPr="009E57CC" w:rsidRDefault="00F91664" w:rsidP="00C60D9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Odniesienie do efektów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91664" w:rsidRPr="009E57CC" w:rsidRDefault="00F91664" w:rsidP="00C60D9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Opis efektów kształcenia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91664" w:rsidRPr="009E57CC" w:rsidRDefault="00F91664" w:rsidP="00C60D9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Sposób weryfikacji efektu</w:t>
            </w:r>
          </w:p>
        </w:tc>
      </w:tr>
      <w:tr w:rsidR="00F91664" w:rsidRPr="009E57CC" w:rsidTr="00C60D9F">
        <w:trPr>
          <w:trHeight w:val="288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64" w:rsidRPr="009E57CC" w:rsidRDefault="00F91664" w:rsidP="00C60D9F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64" w:rsidRPr="009E57CC" w:rsidRDefault="00F91664" w:rsidP="00C60D9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kierunkowych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64" w:rsidRPr="009E57CC" w:rsidRDefault="00F91664" w:rsidP="00C60D9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obszarowych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64" w:rsidRPr="009E57CC" w:rsidRDefault="00F91664" w:rsidP="00C60D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Wiedza</w:t>
            </w:r>
          </w:p>
        </w:tc>
      </w:tr>
      <w:tr w:rsidR="005B62DA" w:rsidRPr="004B2CD6" w:rsidTr="00C60D9F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DA" w:rsidRPr="00A37C3F" w:rsidRDefault="008F0663" w:rsidP="00C60D9F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DA" w:rsidRPr="00B422FE" w:rsidRDefault="005B62DA" w:rsidP="009162F3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B422FE">
              <w:rPr>
                <w:rFonts w:ascii="Arial Narrow" w:hAnsi="Arial Narrow" w:cs="Arial"/>
                <w:sz w:val="20"/>
                <w:szCs w:val="20"/>
              </w:rPr>
              <w:t>RM_W02</w:t>
            </w:r>
          </w:p>
          <w:p w:rsidR="005B62DA" w:rsidRPr="00B422FE" w:rsidRDefault="005B62DA" w:rsidP="009162F3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B422FE">
              <w:rPr>
                <w:rFonts w:ascii="Arial Narrow" w:hAnsi="Arial Narrow" w:cs="Arial"/>
                <w:sz w:val="20"/>
                <w:szCs w:val="20"/>
              </w:rPr>
              <w:t>RM_W04</w:t>
            </w:r>
          </w:p>
          <w:p w:rsidR="005B62DA" w:rsidRPr="00B422FE" w:rsidRDefault="005B62DA" w:rsidP="009162F3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B422FE">
              <w:rPr>
                <w:rFonts w:ascii="Arial Narrow" w:hAnsi="Arial Narrow" w:cs="Arial"/>
                <w:sz w:val="20"/>
                <w:szCs w:val="20"/>
              </w:rPr>
              <w:t>RM_W14</w:t>
            </w:r>
          </w:p>
          <w:p w:rsidR="005B62DA" w:rsidRPr="009E57CC" w:rsidRDefault="005B62DA" w:rsidP="009162F3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DA" w:rsidRPr="00B422FE" w:rsidRDefault="005B62DA" w:rsidP="009162F3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B422FE">
              <w:rPr>
                <w:rFonts w:ascii="Arial Narrow" w:hAnsi="Arial Narrow" w:cs="Arial"/>
                <w:sz w:val="20"/>
                <w:szCs w:val="20"/>
              </w:rPr>
              <w:t>M1_W02</w:t>
            </w:r>
          </w:p>
          <w:p w:rsidR="005B62DA" w:rsidRPr="00B422FE" w:rsidRDefault="005B62DA" w:rsidP="009162F3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B422FE">
              <w:rPr>
                <w:rFonts w:ascii="Arial Narrow" w:hAnsi="Arial Narrow" w:cs="Arial"/>
                <w:sz w:val="20"/>
                <w:szCs w:val="20"/>
              </w:rPr>
              <w:t>M1_W03</w:t>
            </w:r>
          </w:p>
          <w:p w:rsidR="005B62DA" w:rsidRPr="009E57CC" w:rsidRDefault="005B62DA" w:rsidP="009162F3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B422FE">
              <w:rPr>
                <w:rFonts w:ascii="Arial Narrow" w:hAnsi="Arial Narrow" w:cs="Arial"/>
                <w:sz w:val="20"/>
                <w:szCs w:val="20"/>
              </w:rPr>
              <w:t>M1_W10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DA" w:rsidRPr="009E57CC" w:rsidRDefault="005B62DA" w:rsidP="005B62DA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Ma wiedzę na temat ogólnej symptomatologii obrażeń </w:t>
            </w:r>
            <w:r w:rsidRPr="005B62DA">
              <w:rPr>
                <w:rFonts w:ascii="Arial Narrow" w:hAnsi="Arial Narrow" w:cs="Arial"/>
                <w:sz w:val="20"/>
                <w:szCs w:val="20"/>
              </w:rPr>
              <w:t>układu ruchu.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DA" w:rsidRDefault="005B62DA" w:rsidP="00380DCB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214" w:hanging="142"/>
              <w:rPr>
                <w:rFonts w:ascii="Arial Narrow" w:hAnsi="Arial Narrow" w:cs="Arial"/>
                <w:sz w:val="20"/>
                <w:szCs w:val="20"/>
              </w:rPr>
            </w:pPr>
            <w:r w:rsidRPr="004B2CD6">
              <w:rPr>
                <w:rFonts w:ascii="Arial Narrow" w:hAnsi="Arial Narrow" w:cs="Arial"/>
                <w:sz w:val="20"/>
                <w:szCs w:val="20"/>
              </w:rPr>
              <w:t>Aktywność na zajęciach</w:t>
            </w:r>
          </w:p>
          <w:p w:rsidR="00380DCB" w:rsidRPr="004B2CD6" w:rsidRDefault="00380DCB" w:rsidP="00380DCB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214" w:hanging="142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Kolokwium cząstkowe</w:t>
            </w:r>
          </w:p>
          <w:p w:rsidR="005B62DA" w:rsidRPr="004B2CD6" w:rsidRDefault="005B62DA" w:rsidP="00380DCB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214" w:hanging="142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Egzamin</w:t>
            </w:r>
          </w:p>
        </w:tc>
      </w:tr>
      <w:tr w:rsidR="005B62DA" w:rsidRPr="004B2CD6" w:rsidTr="00C60D9F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DA" w:rsidRPr="00A37C3F" w:rsidRDefault="008F0663" w:rsidP="00C60D9F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DA" w:rsidRPr="009E57CC" w:rsidRDefault="005B62DA" w:rsidP="005B62DA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5B62DA">
              <w:rPr>
                <w:rFonts w:ascii="Arial Narrow" w:hAnsi="Arial Narrow" w:cs="Arial"/>
                <w:sz w:val="20"/>
                <w:szCs w:val="20"/>
              </w:rPr>
              <w:t>RM_W06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DA" w:rsidRPr="009E57CC" w:rsidRDefault="005B62DA" w:rsidP="005B62DA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5B62DA">
              <w:rPr>
                <w:rFonts w:ascii="Arial Narrow" w:hAnsi="Arial Narrow" w:cs="Arial"/>
                <w:sz w:val="20"/>
                <w:szCs w:val="20"/>
              </w:rPr>
              <w:t>M1_W05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DA" w:rsidRPr="009E57CC" w:rsidRDefault="005B62DA" w:rsidP="00C60D9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Wie jak postępować z chorym po urazie narządu ruchu – zna zasady unieruchamiania złamań oraz zaopatrywania ran oraz zasad transportowania chorych z urazami w obrębie układu ruchu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DA" w:rsidRDefault="005B62DA" w:rsidP="00380DCB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214" w:hanging="142"/>
              <w:rPr>
                <w:rFonts w:ascii="Arial Narrow" w:hAnsi="Arial Narrow" w:cs="Arial"/>
                <w:sz w:val="20"/>
                <w:szCs w:val="20"/>
              </w:rPr>
            </w:pPr>
            <w:r w:rsidRPr="004B2CD6">
              <w:rPr>
                <w:rFonts w:ascii="Arial Narrow" w:hAnsi="Arial Narrow" w:cs="Arial"/>
                <w:sz w:val="20"/>
                <w:szCs w:val="20"/>
              </w:rPr>
              <w:t>Aktywność na zajęciach</w:t>
            </w:r>
          </w:p>
          <w:p w:rsidR="00380DCB" w:rsidRPr="004B2CD6" w:rsidRDefault="00380DCB" w:rsidP="00380DCB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214" w:hanging="142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Kolokwium cząstkowe</w:t>
            </w:r>
          </w:p>
          <w:p w:rsidR="005B62DA" w:rsidRPr="004B2CD6" w:rsidRDefault="005B62DA" w:rsidP="00380DCB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214" w:hanging="142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Egzamin</w:t>
            </w:r>
          </w:p>
        </w:tc>
      </w:tr>
      <w:tr w:rsidR="005B62DA" w:rsidRPr="004B2CD6" w:rsidTr="00C60D9F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DA" w:rsidRPr="00A37C3F" w:rsidRDefault="008F0663" w:rsidP="00C60D9F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DA" w:rsidRDefault="005B62DA" w:rsidP="005B62DA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5B62DA">
              <w:rPr>
                <w:rFonts w:ascii="Arial Narrow" w:hAnsi="Arial Narrow" w:cs="Arial"/>
                <w:sz w:val="20"/>
                <w:szCs w:val="20"/>
              </w:rPr>
              <w:t>RM_W03</w:t>
            </w:r>
          </w:p>
          <w:p w:rsidR="005B62DA" w:rsidRPr="009E57CC" w:rsidRDefault="005B62DA" w:rsidP="005B62DA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5B62DA">
              <w:rPr>
                <w:rFonts w:ascii="Arial Narrow" w:hAnsi="Arial Narrow" w:cs="Arial"/>
                <w:sz w:val="20"/>
                <w:szCs w:val="20"/>
              </w:rPr>
              <w:t>RM_W09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DA" w:rsidRPr="005B62DA" w:rsidRDefault="005B62DA" w:rsidP="005B62DA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5B62DA">
              <w:rPr>
                <w:rFonts w:ascii="Arial Narrow" w:hAnsi="Arial Narrow" w:cs="Arial"/>
                <w:sz w:val="20"/>
                <w:szCs w:val="20"/>
              </w:rPr>
              <w:t>M1_W03</w:t>
            </w:r>
          </w:p>
          <w:p w:rsidR="005B62DA" w:rsidRPr="005B62DA" w:rsidRDefault="005B62DA" w:rsidP="005B62DA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5B62DA">
              <w:rPr>
                <w:rFonts w:ascii="Arial Narrow" w:hAnsi="Arial Narrow" w:cs="Arial"/>
                <w:sz w:val="20"/>
                <w:szCs w:val="20"/>
              </w:rPr>
              <w:t>M1_W05</w:t>
            </w:r>
          </w:p>
          <w:p w:rsidR="005B62DA" w:rsidRPr="005B62DA" w:rsidRDefault="005B62DA" w:rsidP="005B62DA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5B62DA">
              <w:rPr>
                <w:rFonts w:ascii="Arial Narrow" w:hAnsi="Arial Narrow" w:cs="Arial"/>
                <w:sz w:val="20"/>
                <w:szCs w:val="20"/>
              </w:rPr>
              <w:t>M1_W07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DA" w:rsidRDefault="005B62DA" w:rsidP="00C60D9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Posiada wiedzę na temat stosowania skal ciężkości obrażeń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DA" w:rsidRDefault="005B62DA" w:rsidP="00380DCB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214" w:hanging="142"/>
              <w:rPr>
                <w:rFonts w:ascii="Arial Narrow" w:hAnsi="Arial Narrow" w:cs="Arial"/>
                <w:sz w:val="20"/>
                <w:szCs w:val="20"/>
              </w:rPr>
            </w:pPr>
            <w:r w:rsidRPr="004B2CD6">
              <w:rPr>
                <w:rFonts w:ascii="Arial Narrow" w:hAnsi="Arial Narrow" w:cs="Arial"/>
                <w:sz w:val="20"/>
                <w:szCs w:val="20"/>
              </w:rPr>
              <w:t>Aktywność na zajęciach</w:t>
            </w:r>
          </w:p>
          <w:p w:rsidR="00380DCB" w:rsidRPr="004B2CD6" w:rsidRDefault="00380DCB" w:rsidP="00380DCB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214" w:hanging="142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Kolokwium cząstkowe</w:t>
            </w:r>
          </w:p>
          <w:p w:rsidR="005B62DA" w:rsidRPr="004B2CD6" w:rsidRDefault="005B62DA" w:rsidP="00380DCB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214" w:hanging="142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Egzamin</w:t>
            </w:r>
          </w:p>
        </w:tc>
      </w:tr>
      <w:tr w:rsidR="005B62DA" w:rsidRPr="004B2CD6" w:rsidTr="00C60D9F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DA" w:rsidRPr="00A37C3F" w:rsidRDefault="008F0663" w:rsidP="00C60D9F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DA" w:rsidRPr="005B62DA" w:rsidRDefault="005B62DA" w:rsidP="005B62DA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5B62DA">
              <w:rPr>
                <w:rFonts w:ascii="Arial Narrow" w:hAnsi="Arial Narrow" w:cs="Arial"/>
                <w:sz w:val="20"/>
                <w:szCs w:val="20"/>
              </w:rPr>
              <w:t>RM_W11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DA" w:rsidRPr="005B62DA" w:rsidRDefault="005B62DA" w:rsidP="005B62DA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5B62DA">
              <w:rPr>
                <w:rFonts w:ascii="Arial Narrow" w:hAnsi="Arial Narrow" w:cs="Arial"/>
                <w:sz w:val="20"/>
                <w:szCs w:val="20"/>
              </w:rPr>
              <w:t>M1_W07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DA" w:rsidRDefault="005B62DA" w:rsidP="005B62DA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Wie jakie są wskazania</w:t>
            </w:r>
            <w:r w:rsidR="002C57B8">
              <w:rPr>
                <w:rFonts w:ascii="Arial Narrow" w:hAnsi="Arial Narrow" w:cs="Arial"/>
                <w:sz w:val="20"/>
                <w:szCs w:val="20"/>
              </w:rPr>
              <w:t>,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ale i zagrożenia do wykonywania poszczególnych działań w zakresie postępowaniem z pacjentem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CB" w:rsidRDefault="00380DCB" w:rsidP="00380DCB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214" w:hanging="142"/>
              <w:rPr>
                <w:rFonts w:ascii="Arial Narrow" w:hAnsi="Arial Narrow" w:cs="Arial"/>
                <w:sz w:val="20"/>
                <w:szCs w:val="20"/>
              </w:rPr>
            </w:pPr>
            <w:r w:rsidRPr="004B2CD6">
              <w:rPr>
                <w:rFonts w:ascii="Arial Narrow" w:hAnsi="Arial Narrow" w:cs="Arial"/>
                <w:sz w:val="20"/>
                <w:szCs w:val="20"/>
              </w:rPr>
              <w:t>Aktywność na zajęciach</w:t>
            </w:r>
          </w:p>
          <w:p w:rsidR="00380DCB" w:rsidRPr="004B2CD6" w:rsidRDefault="00380DCB" w:rsidP="00380DCB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214" w:hanging="142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Kolokwium cząstkowe</w:t>
            </w:r>
          </w:p>
          <w:p w:rsidR="005B62DA" w:rsidRPr="004B2CD6" w:rsidRDefault="00380DCB" w:rsidP="00380DCB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214" w:hanging="142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Egzamin</w:t>
            </w:r>
          </w:p>
        </w:tc>
      </w:tr>
      <w:tr w:rsidR="005B62DA" w:rsidRPr="00A37C3F" w:rsidTr="00C60D9F">
        <w:trPr>
          <w:trHeight w:val="288"/>
        </w:trPr>
        <w:tc>
          <w:tcPr>
            <w:tcW w:w="94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DA" w:rsidRPr="00A37C3F" w:rsidRDefault="005B62DA" w:rsidP="00C60D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37C3F">
              <w:rPr>
                <w:rFonts w:ascii="Arial Narrow" w:hAnsi="Arial Narrow" w:cs="Arial"/>
                <w:sz w:val="20"/>
                <w:szCs w:val="20"/>
              </w:rPr>
              <w:t>Umiejętności</w:t>
            </w:r>
          </w:p>
        </w:tc>
      </w:tr>
      <w:tr w:rsidR="005B62DA" w:rsidRPr="004B2CD6" w:rsidTr="00C60D9F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DA" w:rsidRPr="00A37C3F" w:rsidRDefault="008F0663" w:rsidP="00C60D9F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DA" w:rsidRDefault="005B62DA" w:rsidP="00380DCB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5B62DA">
              <w:rPr>
                <w:rFonts w:ascii="Arial Narrow" w:hAnsi="Arial Narrow" w:cs="Arial"/>
                <w:sz w:val="20"/>
                <w:szCs w:val="20"/>
              </w:rPr>
              <w:t>RM_U01</w:t>
            </w:r>
          </w:p>
          <w:p w:rsidR="00380DCB" w:rsidRPr="009E57CC" w:rsidRDefault="00380DCB" w:rsidP="00380DCB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DA" w:rsidRPr="00380DCB" w:rsidRDefault="005B62DA" w:rsidP="00380DCB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80DCB">
              <w:rPr>
                <w:rFonts w:ascii="Arial Narrow" w:hAnsi="Arial Narrow" w:cs="Arial"/>
                <w:sz w:val="20"/>
                <w:szCs w:val="20"/>
              </w:rPr>
              <w:t>M1_U01</w:t>
            </w:r>
          </w:p>
          <w:p w:rsidR="005B62DA" w:rsidRPr="009E57CC" w:rsidRDefault="005B62DA" w:rsidP="00C211BA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DA" w:rsidRPr="009E57CC" w:rsidRDefault="005B62DA" w:rsidP="00C60D9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Umie przygotować poszkodowanego do transportu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DA" w:rsidRDefault="005B62DA" w:rsidP="00380DC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ind w:left="356" w:hanging="284"/>
              <w:rPr>
                <w:rFonts w:ascii="Arial Narrow" w:hAnsi="Arial Narrow" w:cs="Arial"/>
                <w:sz w:val="20"/>
                <w:szCs w:val="20"/>
              </w:rPr>
            </w:pPr>
            <w:r w:rsidRPr="004B2CD6">
              <w:rPr>
                <w:rFonts w:ascii="Arial Narrow" w:hAnsi="Arial Narrow" w:cs="Arial"/>
                <w:sz w:val="20"/>
                <w:szCs w:val="20"/>
              </w:rPr>
              <w:t>Aktywność na zajęciach</w:t>
            </w:r>
          </w:p>
          <w:p w:rsidR="00380DCB" w:rsidRPr="004B2CD6" w:rsidRDefault="00380DCB" w:rsidP="00380DC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ind w:left="356" w:hanging="284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Zaliczenie praktyczne</w:t>
            </w:r>
          </w:p>
          <w:p w:rsidR="005B62DA" w:rsidRPr="004B2CD6" w:rsidRDefault="005B62DA" w:rsidP="00380DCB">
            <w:pPr>
              <w:pStyle w:val="Akapitzlist"/>
              <w:autoSpaceDE w:val="0"/>
              <w:autoSpaceDN w:val="0"/>
              <w:adjustRightInd w:val="0"/>
              <w:spacing w:after="0"/>
              <w:ind w:left="35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B62DA" w:rsidRPr="004B2CD6" w:rsidTr="00C60D9F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DA" w:rsidRPr="00A37C3F" w:rsidRDefault="008F0663" w:rsidP="00C60D9F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DA" w:rsidRPr="009E57CC" w:rsidRDefault="00380DCB" w:rsidP="00380DCB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80DCB">
              <w:rPr>
                <w:rFonts w:ascii="Arial Narrow" w:hAnsi="Arial Narrow" w:cs="Arial"/>
                <w:sz w:val="20"/>
                <w:szCs w:val="20"/>
              </w:rPr>
              <w:t>RM_U02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CB" w:rsidRPr="00380DCB" w:rsidRDefault="00380DCB" w:rsidP="00380DCB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80DCB">
              <w:rPr>
                <w:rFonts w:ascii="Arial Narrow" w:hAnsi="Arial Narrow" w:cs="Arial"/>
                <w:sz w:val="20"/>
                <w:szCs w:val="20"/>
              </w:rPr>
              <w:t>M1_U01</w:t>
            </w:r>
          </w:p>
          <w:p w:rsidR="00380DCB" w:rsidRPr="00380DCB" w:rsidRDefault="00380DCB" w:rsidP="00380DCB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80DCB">
              <w:rPr>
                <w:rFonts w:ascii="Arial Narrow" w:hAnsi="Arial Narrow" w:cs="Arial"/>
                <w:sz w:val="20"/>
                <w:szCs w:val="20"/>
              </w:rPr>
              <w:t>M1_U04</w:t>
            </w:r>
          </w:p>
          <w:p w:rsidR="005B62DA" w:rsidRPr="009E57CC" w:rsidRDefault="00380DCB" w:rsidP="00380DCB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80DCB">
              <w:rPr>
                <w:rFonts w:ascii="Arial Narrow" w:hAnsi="Arial Narrow" w:cs="Arial"/>
                <w:sz w:val="20"/>
                <w:szCs w:val="20"/>
              </w:rPr>
              <w:t>M1_U05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DA" w:rsidRDefault="005B62DA" w:rsidP="00C60D9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Potrafi rozpoznać i zdiagnozować urazy narządu ruchu,</w:t>
            </w:r>
            <w:r>
              <w:rPr>
                <w:rFonts w:ascii="Arial Narrow" w:hAnsi="Arial Narrow"/>
                <w:sz w:val="20"/>
                <w:szCs w:val="20"/>
              </w:rPr>
              <w:t xml:space="preserve"> ocenić stan pacjenta w celu dalszego postępowania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CB" w:rsidRPr="004B2CD6" w:rsidRDefault="00380DCB" w:rsidP="00380DCB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214" w:hanging="142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Kolokwium cząstkowe</w:t>
            </w:r>
          </w:p>
          <w:p w:rsidR="005B62DA" w:rsidRPr="004B2CD6" w:rsidRDefault="00380DCB" w:rsidP="00380DC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ind w:left="356" w:hanging="284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Egzamin</w:t>
            </w:r>
          </w:p>
        </w:tc>
      </w:tr>
      <w:tr w:rsidR="00380DCB" w:rsidRPr="004B2CD6" w:rsidTr="00C60D9F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CB" w:rsidRPr="00A37C3F" w:rsidRDefault="008F0663" w:rsidP="00C60D9F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CB" w:rsidRPr="00393898" w:rsidRDefault="00380DCB" w:rsidP="009162F3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393898">
              <w:rPr>
                <w:rFonts w:ascii="Arial Narrow" w:hAnsi="Arial Narrow" w:cs="Arial"/>
                <w:sz w:val="20"/>
                <w:szCs w:val="20"/>
              </w:rPr>
              <w:t>RM_U18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CB" w:rsidRPr="00393898" w:rsidRDefault="00380DCB" w:rsidP="009162F3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393898">
              <w:rPr>
                <w:rFonts w:ascii="Arial Narrow" w:hAnsi="Arial Narrow" w:cs="Arial"/>
                <w:sz w:val="20"/>
                <w:szCs w:val="20"/>
              </w:rPr>
              <w:t>M1_U08</w:t>
            </w:r>
          </w:p>
          <w:p w:rsidR="00380DCB" w:rsidRPr="00393898" w:rsidRDefault="00380DCB" w:rsidP="009162F3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393898">
              <w:rPr>
                <w:rFonts w:ascii="Arial Narrow" w:hAnsi="Arial Narrow" w:cs="Arial"/>
                <w:sz w:val="20"/>
                <w:szCs w:val="20"/>
              </w:rPr>
              <w:t>M1_U06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CB" w:rsidRDefault="00380DCB" w:rsidP="00380DC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Korzysta z literatury medycznej z zakresu traumatologii narządu ruchu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CB" w:rsidRPr="008115B8" w:rsidRDefault="00380DCB" w:rsidP="00380DCB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ind w:left="356" w:hanging="284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Egzamin</w:t>
            </w:r>
          </w:p>
          <w:p w:rsidR="00380DCB" w:rsidRDefault="00380DCB" w:rsidP="00380DCB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ind w:left="356" w:hanging="284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Kolokwium cząstkowe</w:t>
            </w:r>
          </w:p>
        </w:tc>
      </w:tr>
    </w:tbl>
    <w:p w:rsidR="009B71FB" w:rsidRDefault="009B71FB">
      <w:r>
        <w:br w:type="page"/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46"/>
        <w:gridCol w:w="709"/>
        <w:gridCol w:w="425"/>
        <w:gridCol w:w="1134"/>
        <w:gridCol w:w="991"/>
        <w:gridCol w:w="2269"/>
        <w:gridCol w:w="2552"/>
      </w:tblGrid>
      <w:tr w:rsidR="00380DCB" w:rsidRPr="004B2CD6" w:rsidTr="00C60D9F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CB" w:rsidRPr="00A37C3F" w:rsidRDefault="008F0663" w:rsidP="00C60D9F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lastRenderedPageBreak/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CB" w:rsidRDefault="00380DCB" w:rsidP="00380DCB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5B62DA">
              <w:rPr>
                <w:rFonts w:ascii="Arial Narrow" w:hAnsi="Arial Narrow" w:cs="Arial"/>
                <w:sz w:val="20"/>
                <w:szCs w:val="20"/>
              </w:rPr>
              <w:t>RM_U01</w:t>
            </w:r>
          </w:p>
          <w:p w:rsidR="00380DCB" w:rsidRPr="009E57CC" w:rsidRDefault="00380DCB" w:rsidP="00380DCB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80DCB">
              <w:rPr>
                <w:rFonts w:ascii="Arial Narrow" w:hAnsi="Arial Narrow" w:cs="Arial"/>
                <w:sz w:val="20"/>
                <w:szCs w:val="20"/>
              </w:rPr>
              <w:t>RM_U13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CB" w:rsidRDefault="00380DCB" w:rsidP="00380DCB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5B62DA">
              <w:rPr>
                <w:rFonts w:ascii="Arial Narrow" w:hAnsi="Arial Narrow" w:cs="Arial"/>
                <w:sz w:val="20"/>
                <w:szCs w:val="20"/>
              </w:rPr>
              <w:t>M1_U01</w:t>
            </w:r>
          </w:p>
          <w:p w:rsidR="00380DCB" w:rsidRPr="00380DCB" w:rsidRDefault="00380DCB" w:rsidP="00380DCB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80DCB">
              <w:rPr>
                <w:rFonts w:ascii="Arial Narrow" w:hAnsi="Arial Narrow" w:cs="Arial"/>
                <w:sz w:val="20"/>
                <w:szCs w:val="20"/>
              </w:rPr>
              <w:t>M1_U02</w:t>
            </w:r>
          </w:p>
          <w:p w:rsidR="00380DCB" w:rsidRPr="009E57CC" w:rsidRDefault="00380DCB" w:rsidP="00380DCB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80DCB">
              <w:rPr>
                <w:rFonts w:ascii="Arial Narrow" w:hAnsi="Arial Narrow" w:cs="Arial"/>
                <w:sz w:val="20"/>
                <w:szCs w:val="20"/>
              </w:rPr>
              <w:t>M1_U05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CB" w:rsidRDefault="00380DCB" w:rsidP="00C60D9F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Umie  unieruchomić złamanie oraz zaopatrzyć ranę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CB" w:rsidRPr="004B2CD6" w:rsidRDefault="00380DCB" w:rsidP="00380DC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ind w:left="356" w:hanging="284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Zaliczenie praktyczne</w:t>
            </w:r>
          </w:p>
          <w:p w:rsidR="00380DCB" w:rsidRPr="004B2CD6" w:rsidRDefault="00380DCB" w:rsidP="00380DC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ind w:left="356" w:hanging="284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80DCB" w:rsidRPr="00D230E0" w:rsidTr="00C60D9F">
        <w:trPr>
          <w:trHeight w:val="288"/>
        </w:trPr>
        <w:tc>
          <w:tcPr>
            <w:tcW w:w="9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CB" w:rsidRPr="00D230E0" w:rsidRDefault="00380DCB" w:rsidP="00380DCB">
            <w:pPr>
              <w:autoSpaceDE w:val="0"/>
              <w:autoSpaceDN w:val="0"/>
              <w:adjustRightInd w:val="0"/>
              <w:spacing w:after="0"/>
              <w:ind w:left="356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Kompetencje społeczne </w:t>
            </w:r>
          </w:p>
        </w:tc>
      </w:tr>
      <w:tr w:rsidR="00380DCB" w:rsidRPr="004B2CD6" w:rsidTr="00C60D9F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CB" w:rsidRPr="00A37C3F" w:rsidRDefault="008F0663" w:rsidP="00C60D9F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CB" w:rsidRPr="009E57CC" w:rsidRDefault="00380DCB" w:rsidP="005B62DA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5B62DA">
              <w:rPr>
                <w:rFonts w:ascii="Arial Narrow" w:hAnsi="Arial Narrow" w:cs="Arial"/>
                <w:sz w:val="20"/>
                <w:szCs w:val="20"/>
              </w:rPr>
              <w:t>RM_K05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CB" w:rsidRPr="009E57CC" w:rsidRDefault="00380DCB" w:rsidP="005B62DA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5B62DA">
              <w:rPr>
                <w:rFonts w:ascii="Arial Narrow" w:hAnsi="Arial Narrow" w:cs="Arial"/>
                <w:sz w:val="20"/>
                <w:szCs w:val="20"/>
              </w:rPr>
              <w:t>M1_K05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CB" w:rsidRPr="00826981" w:rsidRDefault="00380DCB" w:rsidP="0034362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43628">
              <w:rPr>
                <w:rFonts w:ascii="Arial Narrow" w:hAnsi="Arial Narrow"/>
                <w:sz w:val="20"/>
                <w:szCs w:val="20"/>
              </w:rPr>
              <w:t xml:space="preserve">Potrafi prawidłowo określać priorytety służące realizacji określonych przez siebie lub innych zadań, w tym standardy postępowania </w:t>
            </w:r>
            <w:r>
              <w:rPr>
                <w:rFonts w:ascii="Arial Narrow" w:hAnsi="Arial Narrow"/>
                <w:sz w:val="20"/>
                <w:szCs w:val="20"/>
              </w:rPr>
              <w:t xml:space="preserve">z pacjentem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CB" w:rsidRPr="004B2CD6" w:rsidRDefault="00380DCB" w:rsidP="00380DCB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left="356" w:hanging="284"/>
              <w:rPr>
                <w:rFonts w:ascii="Arial Narrow" w:hAnsi="Arial Narrow" w:cs="Arial"/>
                <w:sz w:val="20"/>
                <w:szCs w:val="20"/>
              </w:rPr>
            </w:pPr>
            <w:r w:rsidRPr="004B2CD6">
              <w:rPr>
                <w:rFonts w:ascii="Arial Narrow" w:hAnsi="Arial Narrow" w:cs="Arial"/>
                <w:sz w:val="20"/>
                <w:szCs w:val="20"/>
              </w:rPr>
              <w:t>Aktywność na zajęciach</w:t>
            </w:r>
          </w:p>
          <w:p w:rsidR="00380DCB" w:rsidRDefault="00380DCB" w:rsidP="00380DCB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left="356" w:hanging="284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Egzamin</w:t>
            </w:r>
          </w:p>
          <w:p w:rsidR="00380DCB" w:rsidRPr="004B2CD6" w:rsidRDefault="00380DCB" w:rsidP="00380DCB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left="356" w:hanging="284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Obserwacja</w:t>
            </w:r>
          </w:p>
        </w:tc>
      </w:tr>
      <w:tr w:rsidR="00380DCB" w:rsidRPr="004B2CD6" w:rsidTr="00C60D9F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CB" w:rsidRPr="00A37C3F" w:rsidRDefault="008F0663" w:rsidP="00C60D9F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CB" w:rsidRPr="009E57CC" w:rsidRDefault="00380DCB" w:rsidP="005B62DA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5B62DA">
              <w:rPr>
                <w:rFonts w:ascii="Arial Narrow" w:hAnsi="Arial Narrow" w:cs="Arial"/>
                <w:sz w:val="20"/>
                <w:szCs w:val="20"/>
              </w:rPr>
              <w:t>RM_K04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CB" w:rsidRPr="009E57CC" w:rsidRDefault="00380DCB" w:rsidP="005B62DA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5B62DA">
              <w:rPr>
                <w:rFonts w:ascii="Arial Narrow" w:hAnsi="Arial Narrow" w:cs="Arial"/>
                <w:sz w:val="20"/>
                <w:szCs w:val="20"/>
              </w:rPr>
              <w:t>M1_K04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CB" w:rsidRPr="00A43B26" w:rsidRDefault="00380DCB" w:rsidP="00C60D9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Potrafi pracować zespołowo w zespołach interdyscyplinarnych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CB" w:rsidRPr="004B2CD6" w:rsidRDefault="00380DCB" w:rsidP="00380DCB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left="356" w:hanging="284"/>
              <w:rPr>
                <w:rFonts w:ascii="Arial Narrow" w:hAnsi="Arial Narrow" w:cs="Arial"/>
                <w:sz w:val="20"/>
                <w:szCs w:val="20"/>
              </w:rPr>
            </w:pPr>
            <w:r w:rsidRPr="004B2CD6">
              <w:rPr>
                <w:rFonts w:ascii="Arial Narrow" w:hAnsi="Arial Narrow" w:cs="Arial"/>
                <w:sz w:val="20"/>
                <w:szCs w:val="20"/>
              </w:rPr>
              <w:t>Aktywność na zajęciach</w:t>
            </w:r>
          </w:p>
          <w:p w:rsidR="00380DCB" w:rsidRPr="004B2CD6" w:rsidRDefault="00380DCB" w:rsidP="00380DCB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left="356" w:hanging="284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Egzamin</w:t>
            </w:r>
          </w:p>
        </w:tc>
      </w:tr>
      <w:tr w:rsidR="00380DCB" w:rsidRPr="004B2CD6" w:rsidTr="00C60D9F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CB" w:rsidRPr="00A37C3F" w:rsidRDefault="008F0663" w:rsidP="00C60D9F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CB" w:rsidRPr="009E57CC" w:rsidRDefault="00380DCB" w:rsidP="009162F3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393898">
              <w:rPr>
                <w:rFonts w:ascii="Arial Narrow" w:hAnsi="Arial Narrow" w:cs="Arial"/>
                <w:sz w:val="20"/>
                <w:szCs w:val="20"/>
              </w:rPr>
              <w:t>RM_K01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CB" w:rsidRPr="009E57CC" w:rsidRDefault="00380DCB" w:rsidP="009162F3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393898">
              <w:rPr>
                <w:rFonts w:ascii="Arial Narrow" w:hAnsi="Arial Narrow" w:cs="Arial"/>
                <w:sz w:val="20"/>
                <w:szCs w:val="20"/>
              </w:rPr>
              <w:t>M1_K01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CB" w:rsidRPr="008115B8" w:rsidRDefault="00380DCB" w:rsidP="009162F3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 świadomość konieczności ciągłego poszerzania swojej wiedzy medycznej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CB" w:rsidRDefault="00380DCB" w:rsidP="00380DCB">
            <w:pPr>
              <w:pStyle w:val="Bezodstpw"/>
              <w:numPr>
                <w:ilvl w:val="0"/>
                <w:numId w:val="20"/>
              </w:numPr>
              <w:ind w:left="356" w:hanging="284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Obserwacja </w:t>
            </w:r>
          </w:p>
        </w:tc>
      </w:tr>
      <w:tr w:rsidR="00380DCB" w:rsidRPr="009E57CC" w:rsidTr="00C60D9F">
        <w:tblPrEx>
          <w:tblLook w:val="0000"/>
        </w:tblPrEx>
        <w:trPr>
          <w:trHeight w:val="425"/>
        </w:trPr>
        <w:tc>
          <w:tcPr>
            <w:tcW w:w="9426" w:type="dxa"/>
            <w:gridSpan w:val="7"/>
          </w:tcPr>
          <w:p w:rsidR="00380DCB" w:rsidRPr="009E57CC" w:rsidRDefault="00380DCB" w:rsidP="00C60D9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Nakład pracy studenta  (w godzinach</w:t>
            </w:r>
            <w:bookmarkStart w:id="0" w:name="_GoBack"/>
            <w:bookmarkEnd w:id="0"/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 xml:space="preserve"> dydaktycznych 1h dyd.=45 minut)** </w:t>
            </w:r>
          </w:p>
          <w:p w:rsidR="00380DCB" w:rsidRPr="009E57CC" w:rsidRDefault="00380DCB" w:rsidP="00C60D9F">
            <w:pPr>
              <w:spacing w:after="0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380DCB" w:rsidRPr="0037223B" w:rsidTr="00C60D9F">
        <w:tblPrEx>
          <w:tblLook w:val="0000"/>
        </w:tblPrEx>
        <w:trPr>
          <w:trHeight w:val="283"/>
        </w:trPr>
        <w:tc>
          <w:tcPr>
            <w:tcW w:w="4605" w:type="dxa"/>
            <w:gridSpan w:val="5"/>
          </w:tcPr>
          <w:p w:rsidR="00380DCB" w:rsidRPr="0037223B" w:rsidRDefault="00380DCB" w:rsidP="00C60D9F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sz w:val="20"/>
                <w:szCs w:val="20"/>
              </w:rPr>
              <w:t>Stacjonarne</w:t>
            </w:r>
          </w:p>
          <w:p w:rsidR="00380DCB" w:rsidRPr="0037223B" w:rsidRDefault="00380DCB" w:rsidP="00F9166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udział w wykładach =40</w:t>
            </w:r>
          </w:p>
          <w:p w:rsidR="00380DCB" w:rsidRPr="0037223B" w:rsidRDefault="00380DCB" w:rsidP="00F9166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 xml:space="preserve">udział w ćwiczeniach = </w:t>
            </w:r>
            <w:r>
              <w:rPr>
                <w:rFonts w:ascii="Arial Narrow" w:hAnsi="Arial Narrow"/>
                <w:sz w:val="20"/>
                <w:szCs w:val="20"/>
              </w:rPr>
              <w:t>36</w:t>
            </w:r>
          </w:p>
          <w:p w:rsidR="00380DCB" w:rsidRPr="0037223B" w:rsidRDefault="00380DCB" w:rsidP="00F9166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>udział w ćwiczeniach</w:t>
            </w:r>
            <w:r>
              <w:rPr>
                <w:rFonts w:ascii="Arial Narrow" w:hAnsi="Arial Narrow"/>
                <w:sz w:val="20"/>
                <w:szCs w:val="20"/>
              </w:rPr>
              <w:t xml:space="preserve"> klinicznych</w:t>
            </w:r>
            <w:r w:rsidRPr="0037223B">
              <w:rPr>
                <w:rFonts w:ascii="Arial Narrow" w:hAnsi="Arial Narrow"/>
                <w:sz w:val="20"/>
                <w:szCs w:val="20"/>
              </w:rPr>
              <w:t xml:space="preserve"> = </w:t>
            </w:r>
            <w:r>
              <w:rPr>
                <w:rFonts w:ascii="Arial Narrow" w:hAnsi="Arial Narrow"/>
                <w:sz w:val="20"/>
                <w:szCs w:val="20"/>
              </w:rPr>
              <w:t>32</w:t>
            </w:r>
          </w:p>
          <w:p w:rsidR="00380DCB" w:rsidRPr="0037223B" w:rsidRDefault="00380DCB" w:rsidP="00F9166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 xml:space="preserve">przygotowanie do ćwiczeń = </w:t>
            </w:r>
            <w:r>
              <w:rPr>
                <w:rFonts w:ascii="Arial Narrow" w:hAnsi="Arial Narrow"/>
                <w:sz w:val="20"/>
                <w:szCs w:val="20"/>
              </w:rPr>
              <w:t>26</w:t>
            </w:r>
          </w:p>
          <w:p w:rsidR="00380DCB" w:rsidRPr="0037223B" w:rsidRDefault="00380DCB" w:rsidP="00F9166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 xml:space="preserve">przygotowanie do wykładu = </w:t>
            </w: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  <w:p w:rsidR="00380DCB" w:rsidRPr="0037223B" w:rsidRDefault="00380DCB" w:rsidP="00F9166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>przygotowanie do egzaminu</w:t>
            </w:r>
            <w:r>
              <w:rPr>
                <w:rFonts w:ascii="Arial Narrow" w:hAnsi="Arial Narrow"/>
                <w:sz w:val="20"/>
                <w:szCs w:val="20"/>
              </w:rPr>
              <w:t>/zaliczenia = 10</w:t>
            </w:r>
          </w:p>
          <w:p w:rsidR="00380DCB" w:rsidRPr="0037223B" w:rsidRDefault="00380DCB" w:rsidP="00F9166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>realizacja zadań projektowych =</w:t>
            </w:r>
          </w:p>
          <w:p w:rsidR="00380DCB" w:rsidRPr="0037223B" w:rsidRDefault="00380DCB" w:rsidP="00F9166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>e-learning =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380DCB" w:rsidRPr="0037223B" w:rsidRDefault="00380DCB" w:rsidP="00F9166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>zaliczenie/egzamin =</w:t>
            </w:r>
            <w:r>
              <w:rPr>
                <w:rFonts w:ascii="Arial Narrow" w:hAnsi="Arial Narrow"/>
                <w:sz w:val="20"/>
                <w:szCs w:val="20"/>
              </w:rPr>
              <w:t xml:space="preserve"> 4</w:t>
            </w:r>
          </w:p>
          <w:p w:rsidR="00380DCB" w:rsidRPr="0037223B" w:rsidRDefault="00380DCB" w:rsidP="00F9166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 xml:space="preserve">inne  (określ jakie) = </w:t>
            </w:r>
          </w:p>
          <w:p w:rsidR="00380DCB" w:rsidRPr="0037223B" w:rsidRDefault="00380DCB" w:rsidP="00F91664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sz w:val="20"/>
                <w:szCs w:val="20"/>
              </w:rPr>
              <w:t>RAZEM: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154</w:t>
            </w:r>
          </w:p>
          <w:p w:rsidR="00380DCB" w:rsidRPr="0037223B" w:rsidRDefault="00380DCB" w:rsidP="00F91664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sz w:val="20"/>
                <w:szCs w:val="20"/>
              </w:rPr>
              <w:t>Liczba punktów  ECTS: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6</w:t>
            </w:r>
          </w:p>
          <w:p w:rsidR="00380DCB" w:rsidRPr="0037223B" w:rsidRDefault="00380DCB" w:rsidP="00F91664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sz w:val="20"/>
                <w:szCs w:val="20"/>
              </w:rPr>
              <w:t>w tym w ramach zajęć praktycznych: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3</w:t>
            </w:r>
          </w:p>
        </w:tc>
        <w:tc>
          <w:tcPr>
            <w:tcW w:w="4821" w:type="dxa"/>
            <w:gridSpan w:val="2"/>
          </w:tcPr>
          <w:p w:rsidR="00380DCB" w:rsidRPr="0037223B" w:rsidRDefault="00380DCB" w:rsidP="00C60D9F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sz w:val="20"/>
                <w:szCs w:val="20"/>
              </w:rPr>
              <w:t>Niestacjonarne</w:t>
            </w:r>
          </w:p>
          <w:p w:rsidR="00380DCB" w:rsidRPr="0037223B" w:rsidRDefault="00380DCB" w:rsidP="00C60D9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udział w wykładach =36</w:t>
            </w:r>
          </w:p>
          <w:p w:rsidR="00380DCB" w:rsidRPr="0037223B" w:rsidRDefault="00380DCB" w:rsidP="00C60D9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 xml:space="preserve">udział w ćwiczeniach = </w:t>
            </w:r>
            <w:r>
              <w:rPr>
                <w:rFonts w:ascii="Arial Narrow" w:hAnsi="Arial Narrow"/>
                <w:sz w:val="20"/>
                <w:szCs w:val="20"/>
              </w:rPr>
              <w:t>24</w:t>
            </w:r>
          </w:p>
          <w:p w:rsidR="00380DCB" w:rsidRPr="0037223B" w:rsidRDefault="00380DCB" w:rsidP="00C60D9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>udział w ćwiczeniach</w:t>
            </w:r>
            <w:r>
              <w:rPr>
                <w:rFonts w:ascii="Arial Narrow" w:hAnsi="Arial Narrow"/>
                <w:sz w:val="20"/>
                <w:szCs w:val="20"/>
              </w:rPr>
              <w:t xml:space="preserve"> klinicznych</w:t>
            </w:r>
            <w:r w:rsidRPr="0037223B">
              <w:rPr>
                <w:rFonts w:ascii="Arial Narrow" w:hAnsi="Arial Narrow"/>
                <w:sz w:val="20"/>
                <w:szCs w:val="20"/>
              </w:rPr>
              <w:t xml:space="preserve"> = </w:t>
            </w:r>
            <w:r>
              <w:rPr>
                <w:rFonts w:ascii="Arial Narrow" w:hAnsi="Arial Narrow"/>
                <w:sz w:val="20"/>
                <w:szCs w:val="20"/>
              </w:rPr>
              <w:t>32</w:t>
            </w:r>
          </w:p>
          <w:p w:rsidR="00380DCB" w:rsidRPr="0037223B" w:rsidRDefault="00380DCB" w:rsidP="00C60D9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 xml:space="preserve">przygotowanie do ćwiczeń = </w:t>
            </w:r>
            <w:r>
              <w:rPr>
                <w:rFonts w:ascii="Arial Narrow" w:hAnsi="Arial Narrow"/>
                <w:sz w:val="20"/>
                <w:szCs w:val="20"/>
              </w:rPr>
              <w:t>38</w:t>
            </w:r>
          </w:p>
          <w:p w:rsidR="00380DCB" w:rsidRPr="0037223B" w:rsidRDefault="00380DCB" w:rsidP="00C60D9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 xml:space="preserve">przygotowanie do wykładu = </w:t>
            </w: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  <w:p w:rsidR="00380DCB" w:rsidRPr="0037223B" w:rsidRDefault="00380DCB" w:rsidP="00C60D9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>przygotowanie do egzaminu</w:t>
            </w:r>
            <w:r>
              <w:rPr>
                <w:rFonts w:ascii="Arial Narrow" w:hAnsi="Arial Narrow"/>
                <w:sz w:val="20"/>
                <w:szCs w:val="20"/>
              </w:rPr>
              <w:t>/zaliczenia = 10</w:t>
            </w:r>
          </w:p>
          <w:p w:rsidR="00380DCB" w:rsidRPr="0037223B" w:rsidRDefault="00380DCB" w:rsidP="00C60D9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>realizacja zadań projektowych =</w:t>
            </w:r>
          </w:p>
          <w:p w:rsidR="00380DCB" w:rsidRPr="0037223B" w:rsidRDefault="00380DCB" w:rsidP="00C60D9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>e-learning =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380DCB" w:rsidRPr="0037223B" w:rsidRDefault="00380DCB" w:rsidP="00C60D9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>zaliczenie/egzamin =</w:t>
            </w:r>
            <w:r>
              <w:rPr>
                <w:rFonts w:ascii="Arial Narrow" w:hAnsi="Arial Narrow"/>
                <w:sz w:val="20"/>
                <w:szCs w:val="20"/>
              </w:rPr>
              <w:t xml:space="preserve"> 4</w:t>
            </w:r>
          </w:p>
          <w:p w:rsidR="00380DCB" w:rsidRPr="0037223B" w:rsidRDefault="00380DCB" w:rsidP="00C60D9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 xml:space="preserve">inne  (określ jakie) = </w:t>
            </w:r>
          </w:p>
          <w:p w:rsidR="00380DCB" w:rsidRPr="0037223B" w:rsidRDefault="00380DCB" w:rsidP="00C60D9F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sz w:val="20"/>
                <w:szCs w:val="20"/>
              </w:rPr>
              <w:t>RAZEM: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154</w:t>
            </w:r>
          </w:p>
          <w:p w:rsidR="00380DCB" w:rsidRPr="0037223B" w:rsidRDefault="00380DCB" w:rsidP="00C60D9F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sz w:val="20"/>
                <w:szCs w:val="20"/>
              </w:rPr>
              <w:t>Liczba punktów  ECTS: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6</w:t>
            </w:r>
          </w:p>
          <w:p w:rsidR="00380DCB" w:rsidRPr="0037223B" w:rsidRDefault="00380DCB" w:rsidP="0043375D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sz w:val="20"/>
                <w:szCs w:val="20"/>
              </w:rPr>
              <w:t>w tym w ramach zajęć praktycznych: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3</w:t>
            </w:r>
          </w:p>
        </w:tc>
      </w:tr>
      <w:tr w:rsidR="00380DCB" w:rsidRPr="004A3D0F" w:rsidTr="00C60D9F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CB" w:rsidRPr="009E57CC" w:rsidRDefault="00380DCB" w:rsidP="00C60D9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WARUNKI WSTĘPNE</w:t>
            </w:r>
          </w:p>
          <w:p w:rsidR="00380DCB" w:rsidRPr="009E57CC" w:rsidRDefault="00380DCB" w:rsidP="00C60D9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CB" w:rsidRPr="004A3D0F" w:rsidRDefault="00380DCB" w:rsidP="00C60D9F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3375D">
              <w:rPr>
                <w:rFonts w:ascii="Arial Narrow" w:hAnsi="Arial Narrow" w:cs="Arial"/>
                <w:sz w:val="20"/>
                <w:szCs w:val="20"/>
              </w:rPr>
              <w:t>Podstawowa wiedza z zakresu anatomii, fizjologii narządu ruchu, patofizjologii, pierwszej pomocy</w:t>
            </w:r>
          </w:p>
        </w:tc>
      </w:tr>
      <w:tr w:rsidR="00380DCB" w:rsidRPr="004B2CD6" w:rsidTr="00C60D9F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CB" w:rsidRPr="009E57CC" w:rsidRDefault="00380DCB" w:rsidP="00C60D9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TREŚCI PRZEDMIOTU</w:t>
            </w:r>
          </w:p>
          <w:p w:rsidR="00380DCB" w:rsidRPr="009E57CC" w:rsidRDefault="00380DCB" w:rsidP="00C60D9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9E57CC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380DCB" w:rsidRPr="0043375D" w:rsidRDefault="00380DCB" w:rsidP="00C60D9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CB" w:rsidRDefault="00380DCB" w:rsidP="00C60D9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B06A03">
              <w:rPr>
                <w:rFonts w:ascii="Arial Narrow" w:hAnsi="Arial Narrow" w:cs="Arial"/>
                <w:sz w:val="20"/>
                <w:szCs w:val="20"/>
              </w:rPr>
              <w:t xml:space="preserve">Treści realizowane w formie bezpośredniej: </w:t>
            </w:r>
          </w:p>
          <w:p w:rsidR="00380DCB" w:rsidRDefault="00380DCB" w:rsidP="0043375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40"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3375D">
              <w:rPr>
                <w:rFonts w:ascii="Arial Narrow" w:hAnsi="Arial Narrow" w:cs="Arial"/>
                <w:sz w:val="20"/>
                <w:szCs w:val="20"/>
              </w:rPr>
              <w:t>Wprowadzenie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do traumatologii narządu ruchu</w:t>
            </w:r>
            <w:r w:rsidRPr="0043375D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</w:p>
          <w:p w:rsidR="00380DCB" w:rsidRPr="0043375D" w:rsidRDefault="00380DCB" w:rsidP="0043375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40"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Badanie chorego po urazie narzą</w:t>
            </w:r>
            <w:r w:rsidRPr="00343628">
              <w:rPr>
                <w:rFonts w:ascii="Arial Narrow" w:hAnsi="Arial Narrow" w:cs="Arial"/>
                <w:sz w:val="20"/>
                <w:szCs w:val="20"/>
              </w:rPr>
              <w:t>du ruchu</w:t>
            </w:r>
          </w:p>
          <w:p w:rsidR="00380DCB" w:rsidRPr="0043375D" w:rsidRDefault="00380DCB" w:rsidP="0043375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40"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3375D">
              <w:rPr>
                <w:rFonts w:ascii="Arial Narrow" w:hAnsi="Arial Narrow" w:cs="Arial"/>
                <w:sz w:val="20"/>
                <w:szCs w:val="20"/>
              </w:rPr>
              <w:t xml:space="preserve">Ogólna symptomatologia obrażeń układu ruchu. </w:t>
            </w:r>
          </w:p>
          <w:p w:rsidR="00380DCB" w:rsidRPr="0043375D" w:rsidRDefault="00380DCB" w:rsidP="0043375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40"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3375D">
              <w:rPr>
                <w:rFonts w:ascii="Arial Narrow" w:hAnsi="Arial Narrow" w:cs="Arial"/>
                <w:sz w:val="20"/>
                <w:szCs w:val="20"/>
              </w:rPr>
              <w:t xml:space="preserve">Urazy kręgosłupa i rdzenia kręgowego. </w:t>
            </w:r>
          </w:p>
          <w:p w:rsidR="00380DCB" w:rsidRPr="0043375D" w:rsidRDefault="00380DCB" w:rsidP="0043375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40"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3375D">
              <w:rPr>
                <w:rFonts w:ascii="Arial Narrow" w:hAnsi="Arial Narrow" w:cs="Arial"/>
                <w:sz w:val="20"/>
                <w:szCs w:val="20"/>
              </w:rPr>
              <w:t>Obrażenia kończyny górnej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i dolnej</w:t>
            </w:r>
            <w:r w:rsidRPr="0043375D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380DCB" w:rsidRPr="0043375D" w:rsidRDefault="00380DCB" w:rsidP="0043375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40"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3375D">
              <w:rPr>
                <w:rFonts w:ascii="Arial Narrow" w:hAnsi="Arial Narrow" w:cs="Arial"/>
                <w:sz w:val="20"/>
                <w:szCs w:val="20"/>
              </w:rPr>
              <w:t>Obrażenia miednicy.</w:t>
            </w:r>
          </w:p>
          <w:p w:rsidR="00380DCB" w:rsidRPr="0043375D" w:rsidRDefault="00380DCB" w:rsidP="0043375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40"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3375D">
              <w:rPr>
                <w:rFonts w:ascii="Arial Narrow" w:hAnsi="Arial Narrow" w:cs="Arial"/>
                <w:sz w:val="20"/>
                <w:szCs w:val="20"/>
              </w:rPr>
              <w:t>Zasady unieruchamiania kończyn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i kręgosłupa</w:t>
            </w:r>
            <w:r w:rsidRPr="0043375D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</w:p>
          <w:p w:rsidR="00380DCB" w:rsidRPr="0043375D" w:rsidRDefault="00380DCB" w:rsidP="0043375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40"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3375D">
              <w:rPr>
                <w:rFonts w:ascii="Arial Narrow" w:hAnsi="Arial Narrow" w:cs="Arial"/>
                <w:sz w:val="20"/>
                <w:szCs w:val="20"/>
              </w:rPr>
              <w:t xml:space="preserve">Postępowanie w amputacji urazowej, zasady konserwowania amputowanych części kończyny. </w:t>
            </w:r>
          </w:p>
          <w:p w:rsidR="00380DCB" w:rsidRPr="0043375D" w:rsidRDefault="00380DCB" w:rsidP="0043375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40"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3375D">
              <w:rPr>
                <w:rFonts w:ascii="Arial Narrow" w:hAnsi="Arial Narrow" w:cs="Arial"/>
                <w:sz w:val="20"/>
                <w:szCs w:val="20"/>
              </w:rPr>
              <w:t xml:space="preserve">Postępowanie z chorym po urazie narządu ruchu – przygotowanie do transportu i transport. </w:t>
            </w:r>
          </w:p>
          <w:p w:rsidR="00380DCB" w:rsidRDefault="00380DCB" w:rsidP="00F9166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40"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Opatrunki unieruchamiające</w:t>
            </w:r>
            <w:r w:rsidRPr="0043375D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380DCB" w:rsidRPr="0043375D" w:rsidRDefault="00380DCB" w:rsidP="00F9166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40"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Stany nagłe w ortopedii.</w:t>
            </w:r>
          </w:p>
          <w:p w:rsidR="00380DCB" w:rsidRPr="0043375D" w:rsidRDefault="00380DCB" w:rsidP="0043375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40"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Złamania, zwichnięcia i inne uszkodzenia narządu ruchu – klasyfikacja, diagnostyka i postępowanie medyczne.</w:t>
            </w:r>
          </w:p>
          <w:p w:rsidR="00380DCB" w:rsidRPr="002C57B8" w:rsidRDefault="00380DCB" w:rsidP="002C57B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40"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3375D">
              <w:rPr>
                <w:rFonts w:ascii="Arial Narrow" w:hAnsi="Arial Narrow" w:cs="Arial"/>
                <w:sz w:val="20"/>
                <w:szCs w:val="20"/>
              </w:rPr>
              <w:t xml:space="preserve">Powikłania urazów. </w:t>
            </w:r>
          </w:p>
          <w:p w:rsidR="00380DCB" w:rsidRDefault="00380DCB" w:rsidP="00C60D9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380DCB" w:rsidRPr="004B2CD6" w:rsidRDefault="00380DCB" w:rsidP="00C60D9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06A03">
              <w:rPr>
                <w:rFonts w:ascii="Arial Narrow" w:hAnsi="Arial Narrow" w:cs="Arial"/>
                <w:sz w:val="20"/>
                <w:szCs w:val="20"/>
              </w:rPr>
              <w:t>Treści re</w:t>
            </w:r>
            <w:r>
              <w:rPr>
                <w:rFonts w:ascii="Arial Narrow" w:hAnsi="Arial Narrow" w:cs="Arial"/>
                <w:sz w:val="20"/>
                <w:szCs w:val="20"/>
              </w:rPr>
              <w:t>alizowane w formie e – learning: nie dotyczy</w:t>
            </w:r>
          </w:p>
        </w:tc>
      </w:tr>
      <w:tr w:rsidR="00380DCB" w:rsidRPr="004B2CD6" w:rsidTr="00C60D9F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CB" w:rsidRPr="009E57CC" w:rsidRDefault="00380DCB" w:rsidP="00C60D9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:rsidR="00380DCB" w:rsidRPr="009E57CC" w:rsidRDefault="00380DCB" w:rsidP="00C60D9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OBOWIĄZKOWA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CB" w:rsidRPr="0043375D" w:rsidRDefault="00380DCB" w:rsidP="0043375D">
            <w:pPr>
              <w:numPr>
                <w:ilvl w:val="0"/>
                <w:numId w:val="11"/>
              </w:numPr>
              <w:spacing w:before="40"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3375D">
              <w:rPr>
                <w:rFonts w:ascii="Arial Narrow" w:hAnsi="Arial Narrow" w:cs="Arial"/>
                <w:sz w:val="20"/>
                <w:szCs w:val="20"/>
              </w:rPr>
              <w:t xml:space="preserve">Campbell J.E., Basic Trauma Life </w:t>
            </w:r>
            <w:proofErr w:type="spellStart"/>
            <w:r w:rsidRPr="0043375D">
              <w:rPr>
                <w:rFonts w:ascii="Arial Narrow" w:hAnsi="Arial Narrow" w:cs="Arial"/>
                <w:sz w:val="20"/>
                <w:szCs w:val="20"/>
              </w:rPr>
              <w:t>Support</w:t>
            </w:r>
            <w:proofErr w:type="spellEnd"/>
            <w:r w:rsidRPr="0043375D">
              <w:rPr>
                <w:rFonts w:ascii="Arial Narrow" w:hAnsi="Arial Narrow" w:cs="Arial"/>
                <w:sz w:val="20"/>
                <w:szCs w:val="20"/>
              </w:rPr>
              <w:t xml:space="preserve"> dla </w:t>
            </w:r>
            <w:proofErr w:type="spellStart"/>
            <w:r w:rsidRPr="0043375D">
              <w:rPr>
                <w:rFonts w:ascii="Arial Narrow" w:hAnsi="Arial Narrow" w:cs="Arial"/>
                <w:sz w:val="20"/>
                <w:szCs w:val="20"/>
              </w:rPr>
              <w:t>paramedyków</w:t>
            </w:r>
            <w:proofErr w:type="spellEnd"/>
            <w:r w:rsidRPr="0043375D">
              <w:rPr>
                <w:rFonts w:ascii="Arial Narrow" w:hAnsi="Arial Narrow" w:cs="Arial"/>
                <w:sz w:val="20"/>
                <w:szCs w:val="20"/>
              </w:rPr>
              <w:t xml:space="preserve"> i ratowników medycznych. Medycyna Praktyczna 2006. </w:t>
            </w:r>
          </w:p>
          <w:p w:rsidR="00380DCB" w:rsidRPr="0043375D" w:rsidRDefault="00380DCB" w:rsidP="0043375D">
            <w:pPr>
              <w:numPr>
                <w:ilvl w:val="0"/>
                <w:numId w:val="11"/>
              </w:numPr>
              <w:spacing w:before="40"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3375D">
              <w:rPr>
                <w:rFonts w:ascii="Arial Narrow" w:hAnsi="Arial Narrow" w:cs="Arial"/>
                <w:sz w:val="20"/>
                <w:szCs w:val="20"/>
              </w:rPr>
              <w:t xml:space="preserve">Gaździk T.S., Ortopedia i traumatologia. Wydawnictwo Lekarskie PZWL, </w:t>
            </w:r>
            <w:proofErr w:type="spellStart"/>
            <w:r w:rsidRPr="0043375D">
              <w:rPr>
                <w:rFonts w:ascii="Arial Narrow" w:hAnsi="Arial Narrow" w:cs="Arial"/>
                <w:sz w:val="20"/>
                <w:szCs w:val="20"/>
              </w:rPr>
              <w:t>Wyd.III</w:t>
            </w:r>
            <w:proofErr w:type="spellEnd"/>
            <w:r w:rsidRPr="0043375D">
              <w:rPr>
                <w:rFonts w:ascii="Arial Narrow" w:hAnsi="Arial Narrow" w:cs="Arial"/>
                <w:sz w:val="20"/>
                <w:szCs w:val="20"/>
              </w:rPr>
              <w:t>, Warszawa 2008.</w:t>
            </w:r>
          </w:p>
          <w:p w:rsidR="00380DCB" w:rsidRPr="00F41C8F" w:rsidRDefault="00380DCB" w:rsidP="00F41C8F">
            <w:pPr>
              <w:numPr>
                <w:ilvl w:val="0"/>
                <w:numId w:val="11"/>
              </w:numPr>
              <w:spacing w:before="40"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3375D">
              <w:rPr>
                <w:rFonts w:ascii="Arial Narrow" w:hAnsi="Arial Narrow" w:cs="Arial"/>
                <w:sz w:val="20"/>
                <w:szCs w:val="20"/>
              </w:rPr>
              <w:t xml:space="preserve">Gaździk T.S., </w:t>
            </w:r>
            <w:r>
              <w:rPr>
                <w:rFonts w:ascii="Arial Narrow" w:hAnsi="Arial Narrow" w:cs="Arial"/>
                <w:sz w:val="20"/>
                <w:szCs w:val="20"/>
              </w:rPr>
              <w:t>Podstawy ortopedii i traumatologii narządu ruchu</w:t>
            </w:r>
            <w:r w:rsidRPr="0043375D">
              <w:rPr>
                <w:rFonts w:ascii="Arial Narrow" w:hAnsi="Arial Narrow" w:cs="Arial"/>
                <w:sz w:val="20"/>
                <w:szCs w:val="20"/>
              </w:rPr>
              <w:t>. Wydaw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nictwo Lekarskie </w:t>
            </w: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PZWL, Warszawa 2001</w:t>
            </w:r>
            <w:r w:rsidRPr="0043375D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</w:tr>
      <w:tr w:rsidR="00380DCB" w:rsidRPr="00BA3F82" w:rsidTr="00C60D9F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CB" w:rsidRPr="009E57CC" w:rsidRDefault="00380DCB" w:rsidP="00C60D9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 xml:space="preserve">LITERATURA </w:t>
            </w:r>
          </w:p>
          <w:p w:rsidR="00380DCB" w:rsidRPr="009E57CC" w:rsidRDefault="00380DCB" w:rsidP="00C60D9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UZUPEŁNIAJĄCA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CB" w:rsidRDefault="00380DCB" w:rsidP="0043375D">
            <w:pPr>
              <w:numPr>
                <w:ilvl w:val="0"/>
                <w:numId w:val="11"/>
              </w:numPr>
              <w:spacing w:before="40"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43375D">
              <w:rPr>
                <w:rFonts w:ascii="Arial Narrow" w:hAnsi="Arial Narrow" w:cs="Arial"/>
                <w:sz w:val="20"/>
                <w:szCs w:val="20"/>
              </w:rPr>
              <w:t>Brongel</w:t>
            </w:r>
            <w:proofErr w:type="spellEnd"/>
            <w:r w:rsidRPr="0043375D">
              <w:rPr>
                <w:rFonts w:ascii="Arial Narrow" w:hAnsi="Arial Narrow" w:cs="Arial"/>
                <w:sz w:val="20"/>
                <w:szCs w:val="20"/>
              </w:rPr>
              <w:t xml:space="preserve"> L., Duda K. (pod red.), Mnogie i wielonarządowe obrażenia ciała. Wydawnictwo Lekarskie PZWL, Warszawa 2001.</w:t>
            </w:r>
          </w:p>
          <w:p w:rsidR="00380DCB" w:rsidRPr="0043375D" w:rsidRDefault="00380DCB" w:rsidP="0043375D">
            <w:pPr>
              <w:numPr>
                <w:ilvl w:val="0"/>
                <w:numId w:val="11"/>
              </w:numPr>
              <w:spacing w:before="40"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41C8F">
              <w:rPr>
                <w:rFonts w:ascii="Arial Narrow" w:hAnsi="Arial Narrow" w:cs="Arial"/>
                <w:sz w:val="20"/>
                <w:szCs w:val="20"/>
              </w:rPr>
              <w:t>Jakubaszki</w:t>
            </w:r>
            <w:proofErr w:type="spellEnd"/>
            <w:r w:rsidRPr="00F41C8F">
              <w:rPr>
                <w:rFonts w:ascii="Arial Narrow" w:hAnsi="Arial Narrow" w:cs="Arial"/>
                <w:sz w:val="20"/>
                <w:szCs w:val="20"/>
              </w:rPr>
              <w:t xml:space="preserve"> J. (pod red.), ABC postępowania po urazach. Górnicki Wydawnictwo Medyczne, Wrocław 2003.</w:t>
            </w:r>
          </w:p>
        </w:tc>
      </w:tr>
      <w:tr w:rsidR="00380DCB" w:rsidRPr="0037223B" w:rsidTr="00C60D9F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CB" w:rsidRPr="009E57CC" w:rsidRDefault="00380DCB" w:rsidP="00C60D9F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METODY NAUCZANIA</w:t>
            </w:r>
          </w:p>
          <w:p w:rsidR="00380DCB" w:rsidRPr="009E57CC" w:rsidRDefault="00380DCB" w:rsidP="00C60D9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9E57CC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380DCB" w:rsidRPr="00A20787" w:rsidRDefault="00380DCB" w:rsidP="00C60D9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sz w:val="20"/>
                <w:szCs w:val="20"/>
              </w:rPr>
              <w:t>zajęcia w for</w:t>
            </w:r>
            <w:r>
              <w:rPr>
                <w:rFonts w:ascii="Arial Narrow" w:hAnsi="Arial Narrow"/>
                <w:sz w:val="20"/>
                <w:szCs w:val="20"/>
              </w:rPr>
              <w:t>mie bezpośredniej i e-learning)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CB" w:rsidRDefault="00380DCB" w:rsidP="00C60D9F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/>
                <w:color w:val="000000"/>
              </w:rPr>
            </w:pPr>
            <w:r w:rsidRPr="008115B8">
              <w:rPr>
                <w:rFonts w:ascii="Arial Narrow" w:hAnsi="Arial Narrow"/>
                <w:color w:val="000000"/>
                <w:sz w:val="20"/>
                <w:szCs w:val="20"/>
              </w:rPr>
              <w:t>W formie bezpośredniej</w:t>
            </w:r>
            <w:r>
              <w:rPr>
                <w:rFonts w:ascii="Arial Narrow" w:hAnsi="Arial Narrow"/>
                <w:color w:val="000000"/>
              </w:rPr>
              <w:t>:</w:t>
            </w:r>
          </w:p>
          <w:p w:rsidR="00380DCB" w:rsidRPr="004B2CD6" w:rsidRDefault="00380DCB" w:rsidP="0043375D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B2CD6">
              <w:rPr>
                <w:rFonts w:ascii="Arial Narrow" w:hAnsi="Arial Narrow"/>
                <w:color w:val="000000"/>
                <w:sz w:val="20"/>
                <w:szCs w:val="20"/>
              </w:rPr>
              <w:t>Dyskusja</w:t>
            </w:r>
          </w:p>
          <w:p w:rsidR="00380DCB" w:rsidRPr="004B2CD6" w:rsidRDefault="00380DCB" w:rsidP="0043375D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B2CD6">
              <w:rPr>
                <w:rFonts w:ascii="Arial Narrow" w:hAnsi="Arial Narrow"/>
                <w:color w:val="000000"/>
                <w:sz w:val="20"/>
                <w:szCs w:val="20"/>
              </w:rPr>
              <w:t>Sesje rozwiązywania problemu</w:t>
            </w:r>
          </w:p>
          <w:p w:rsidR="00380DCB" w:rsidRDefault="00380DCB" w:rsidP="0043375D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B2CD6">
              <w:rPr>
                <w:rFonts w:ascii="Arial Narrow" w:hAnsi="Arial Narrow"/>
                <w:color w:val="000000"/>
                <w:sz w:val="20"/>
                <w:szCs w:val="20"/>
              </w:rPr>
              <w:t>Studium przypadku</w:t>
            </w:r>
          </w:p>
          <w:p w:rsidR="00380DCB" w:rsidRPr="004B2CD6" w:rsidRDefault="00380DCB" w:rsidP="0043375D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Symulacje</w:t>
            </w:r>
          </w:p>
          <w:p w:rsidR="00380DCB" w:rsidRPr="004B2CD6" w:rsidRDefault="00380DCB" w:rsidP="0043375D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B2CD6">
              <w:rPr>
                <w:rFonts w:ascii="Arial Narrow" w:hAnsi="Arial Narrow"/>
                <w:color w:val="000000"/>
                <w:sz w:val="20"/>
                <w:szCs w:val="20"/>
              </w:rPr>
              <w:t>Wykłady</w:t>
            </w:r>
          </w:p>
          <w:p w:rsidR="00380DCB" w:rsidRDefault="00380DCB" w:rsidP="0043375D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B2CD6">
              <w:rPr>
                <w:rFonts w:ascii="Arial Narrow" w:hAnsi="Arial Narrow"/>
                <w:color w:val="000000"/>
                <w:sz w:val="20"/>
                <w:szCs w:val="20"/>
              </w:rPr>
              <w:t>Ćwiczenia</w:t>
            </w:r>
            <w:r w:rsidR="002C57B8">
              <w:rPr>
                <w:rFonts w:ascii="Arial Narrow" w:hAnsi="Arial Narrow"/>
                <w:color w:val="000000"/>
                <w:sz w:val="20"/>
                <w:szCs w:val="20"/>
              </w:rPr>
              <w:t xml:space="preserve"> praktyczne</w:t>
            </w:r>
          </w:p>
          <w:p w:rsidR="002C57B8" w:rsidRPr="004B2CD6" w:rsidRDefault="002C57B8" w:rsidP="0043375D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Praca z pacjentem</w:t>
            </w:r>
          </w:p>
          <w:p w:rsidR="00380DCB" w:rsidRDefault="00380DCB" w:rsidP="00C60D9F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380DCB" w:rsidRPr="0037223B" w:rsidRDefault="00380DCB" w:rsidP="00C60D9F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C30B4">
              <w:rPr>
                <w:rFonts w:ascii="Arial Narrow" w:hAnsi="Arial Narrow"/>
                <w:color w:val="000000"/>
                <w:sz w:val="20"/>
                <w:szCs w:val="20"/>
              </w:rPr>
              <w:t>W formie e-learning: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nie dotyczy</w:t>
            </w:r>
          </w:p>
        </w:tc>
      </w:tr>
      <w:tr w:rsidR="00380DCB" w:rsidRPr="004A3D0F" w:rsidTr="00C60D9F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CB" w:rsidRPr="009E57CC" w:rsidRDefault="00380DCB" w:rsidP="00C60D9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POMOCE NAUKOWE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CB" w:rsidRPr="00B015BF" w:rsidRDefault="00380DCB" w:rsidP="00C60D9F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015BF">
              <w:rPr>
                <w:rFonts w:ascii="Arial Narrow" w:hAnsi="Arial Narrow"/>
                <w:color w:val="000000"/>
                <w:sz w:val="20"/>
                <w:szCs w:val="20"/>
              </w:rPr>
              <w:t>Prezentacje multimedialne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, </w:t>
            </w:r>
            <w:r w:rsidRPr="0043375D">
              <w:rPr>
                <w:rFonts w:ascii="Arial Narrow" w:hAnsi="Arial Narrow"/>
                <w:color w:val="000000"/>
                <w:sz w:val="20"/>
                <w:szCs w:val="20"/>
              </w:rPr>
              <w:t>ilustracje do omawianych urazów i schorzeń</w:t>
            </w:r>
          </w:p>
          <w:p w:rsidR="00380DCB" w:rsidRPr="004A3D0F" w:rsidRDefault="00380DCB" w:rsidP="00C60D9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80DCB" w:rsidRPr="004A3D0F" w:rsidTr="00C60D9F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CB" w:rsidRPr="009E57CC" w:rsidRDefault="00380DCB" w:rsidP="00C60D9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PROJEKT</w:t>
            </w:r>
          </w:p>
          <w:p w:rsidR="00380DCB" w:rsidRPr="009E57CC" w:rsidRDefault="00380DCB" w:rsidP="00C60D9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(o ile jest realizowany w ramach modułu zajęć)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CB" w:rsidRPr="004A3D0F" w:rsidRDefault="00380DCB" w:rsidP="00C60D9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Nie dotyczy</w:t>
            </w:r>
          </w:p>
        </w:tc>
      </w:tr>
      <w:tr w:rsidR="00380DCB" w:rsidRPr="004B2CD6" w:rsidTr="00C60D9F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CB" w:rsidRPr="009E57CC" w:rsidRDefault="00380DCB" w:rsidP="00C60D9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SPOSÓB ZALICZENIA</w:t>
            </w:r>
          </w:p>
          <w:p w:rsidR="00380DCB" w:rsidRPr="009E57CC" w:rsidRDefault="00380DCB" w:rsidP="00C60D9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CB" w:rsidRPr="008115B8" w:rsidRDefault="00380DCB" w:rsidP="004337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115B8">
              <w:rPr>
                <w:rFonts w:ascii="Arial Narrow" w:hAnsi="Arial Narrow"/>
                <w:color w:val="000000"/>
                <w:sz w:val="20"/>
                <w:szCs w:val="20"/>
              </w:rPr>
              <w:t>Wykład – egzamin</w:t>
            </w:r>
          </w:p>
          <w:p w:rsidR="00380DCB" w:rsidRPr="008115B8" w:rsidRDefault="00380DCB" w:rsidP="004337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115B8">
              <w:rPr>
                <w:rFonts w:ascii="Arial Narrow" w:hAnsi="Arial Narrow"/>
                <w:color w:val="000000"/>
                <w:sz w:val="20"/>
                <w:szCs w:val="20"/>
              </w:rPr>
              <w:t>Ćwiczenia – zaliczenie z oceną</w:t>
            </w:r>
          </w:p>
          <w:p w:rsidR="00380DCB" w:rsidRPr="004B2CD6" w:rsidRDefault="00427AD4" w:rsidP="004337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115B8">
              <w:rPr>
                <w:rFonts w:ascii="Arial Narrow" w:hAnsi="Arial Narrow"/>
                <w:color w:val="000000"/>
                <w:sz w:val="20"/>
                <w:szCs w:val="20"/>
              </w:rPr>
              <w:t>Ćwiczenia kliniczne – zaliczenie z oceną</w:t>
            </w:r>
          </w:p>
        </w:tc>
      </w:tr>
      <w:tr w:rsidR="00380DCB" w:rsidRPr="004A3D0F" w:rsidTr="00C60D9F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CB" w:rsidRPr="009E57CC" w:rsidRDefault="00380DCB" w:rsidP="00C60D9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FORMA  I WARUNKI ZALICZENIA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CB" w:rsidRDefault="00380DCB" w:rsidP="0043375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Zaliczenie pisemne w ramach egzaminu</w:t>
            </w:r>
          </w:p>
          <w:p w:rsidR="00380DCB" w:rsidRDefault="00380DCB" w:rsidP="0043375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Aktywność studenta podczas ćwiczeń</w:t>
            </w:r>
          </w:p>
          <w:p w:rsidR="00380DCB" w:rsidRDefault="00380DCB" w:rsidP="0043375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Praca z pacjentem</w:t>
            </w:r>
          </w:p>
          <w:p w:rsidR="00380DCB" w:rsidRPr="004A3D0F" w:rsidRDefault="00380DCB" w:rsidP="0043375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Kolokwia cząstkowe w ramach ćwiczeń</w:t>
            </w:r>
          </w:p>
        </w:tc>
      </w:tr>
    </w:tbl>
    <w:p w:rsidR="00325E6B" w:rsidRDefault="00325E6B" w:rsidP="0043375D"/>
    <w:sectPr w:rsidR="00325E6B" w:rsidSect="00A47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4B6"/>
    <w:multiLevelType w:val="hybridMultilevel"/>
    <w:tmpl w:val="CF045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11879"/>
    <w:multiLevelType w:val="hybridMultilevel"/>
    <w:tmpl w:val="2D0C94F0"/>
    <w:lvl w:ilvl="0" w:tplc="9BCEBA78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E5496"/>
    <w:multiLevelType w:val="hybridMultilevel"/>
    <w:tmpl w:val="6B04FC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15485"/>
    <w:multiLevelType w:val="hybridMultilevel"/>
    <w:tmpl w:val="800CC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C77CF"/>
    <w:multiLevelType w:val="hybridMultilevel"/>
    <w:tmpl w:val="2CFE55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A05607"/>
    <w:multiLevelType w:val="hybridMultilevel"/>
    <w:tmpl w:val="334AF2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ED3BCE"/>
    <w:multiLevelType w:val="hybridMultilevel"/>
    <w:tmpl w:val="34089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C52258"/>
    <w:multiLevelType w:val="hybridMultilevel"/>
    <w:tmpl w:val="2A16FC5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035DBA"/>
    <w:multiLevelType w:val="hybridMultilevel"/>
    <w:tmpl w:val="C3AC46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4C1164"/>
    <w:multiLevelType w:val="hybridMultilevel"/>
    <w:tmpl w:val="9BBE6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7213AA"/>
    <w:multiLevelType w:val="hybridMultilevel"/>
    <w:tmpl w:val="34CCE2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B21481"/>
    <w:multiLevelType w:val="hybridMultilevel"/>
    <w:tmpl w:val="7F046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6B0458"/>
    <w:multiLevelType w:val="hybridMultilevel"/>
    <w:tmpl w:val="BD107DC6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3">
    <w:nsid w:val="708D1710"/>
    <w:multiLevelType w:val="hybridMultilevel"/>
    <w:tmpl w:val="D8CEFB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296C86"/>
    <w:multiLevelType w:val="hybridMultilevel"/>
    <w:tmpl w:val="21368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94724E"/>
    <w:multiLevelType w:val="hybridMultilevel"/>
    <w:tmpl w:val="F85C7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A64A20"/>
    <w:multiLevelType w:val="hybridMultilevel"/>
    <w:tmpl w:val="69101BE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87E4EB6"/>
    <w:multiLevelType w:val="hybridMultilevel"/>
    <w:tmpl w:val="CA6C4552"/>
    <w:lvl w:ilvl="0" w:tplc="0415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8">
    <w:nsid w:val="7E8809D0"/>
    <w:multiLevelType w:val="hybridMultilevel"/>
    <w:tmpl w:val="88D03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5C3379"/>
    <w:multiLevelType w:val="hybridMultilevel"/>
    <w:tmpl w:val="C1F43F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5"/>
  </w:num>
  <w:num w:numId="4">
    <w:abstractNumId w:val="3"/>
  </w:num>
  <w:num w:numId="5">
    <w:abstractNumId w:val="9"/>
  </w:num>
  <w:num w:numId="6">
    <w:abstractNumId w:val="6"/>
  </w:num>
  <w:num w:numId="7">
    <w:abstractNumId w:val="15"/>
  </w:num>
  <w:num w:numId="8">
    <w:abstractNumId w:val="8"/>
  </w:num>
  <w:num w:numId="9">
    <w:abstractNumId w:val="2"/>
  </w:num>
  <w:num w:numId="10">
    <w:abstractNumId w:val="10"/>
  </w:num>
  <w:num w:numId="11">
    <w:abstractNumId w:val="13"/>
  </w:num>
  <w:num w:numId="12">
    <w:abstractNumId w:val="0"/>
  </w:num>
  <w:num w:numId="13">
    <w:abstractNumId w:val="14"/>
  </w:num>
  <w:num w:numId="14">
    <w:abstractNumId w:val="11"/>
  </w:num>
  <w:num w:numId="15">
    <w:abstractNumId w:val="7"/>
  </w:num>
  <w:num w:numId="16">
    <w:abstractNumId w:val="12"/>
  </w:num>
  <w:num w:numId="17">
    <w:abstractNumId w:val="17"/>
  </w:num>
  <w:num w:numId="18">
    <w:abstractNumId w:val="16"/>
  </w:num>
  <w:num w:numId="19">
    <w:abstractNumId w:val="1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561E6"/>
    <w:rsid w:val="00223B6A"/>
    <w:rsid w:val="00233BE5"/>
    <w:rsid w:val="002C57B8"/>
    <w:rsid w:val="00325E6B"/>
    <w:rsid w:val="00343628"/>
    <w:rsid w:val="00380DCB"/>
    <w:rsid w:val="00427AD4"/>
    <w:rsid w:val="0043375D"/>
    <w:rsid w:val="005B62DA"/>
    <w:rsid w:val="00844EA6"/>
    <w:rsid w:val="008F0663"/>
    <w:rsid w:val="008F4BE5"/>
    <w:rsid w:val="009B71FB"/>
    <w:rsid w:val="00A47E16"/>
    <w:rsid w:val="00A561E6"/>
    <w:rsid w:val="00C211BA"/>
    <w:rsid w:val="00D01C35"/>
    <w:rsid w:val="00F41C8F"/>
    <w:rsid w:val="00F91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375D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3375D"/>
    <w:pPr>
      <w:keepNext/>
      <w:spacing w:after="0" w:line="240" w:lineRule="auto"/>
      <w:jc w:val="center"/>
      <w:outlineLvl w:val="0"/>
    </w:pPr>
    <w:rPr>
      <w:rFonts w:ascii="Arial Narrow" w:hAnsi="Arial Narrow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3375D"/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3375D"/>
    <w:pPr>
      <w:ind w:left="720"/>
      <w:contextualSpacing/>
    </w:pPr>
  </w:style>
  <w:style w:type="paragraph" w:styleId="Tekstpodstawowy2">
    <w:name w:val="Body Text 2"/>
    <w:basedOn w:val="Normalny"/>
    <w:link w:val="Tekstpodstawowy2Znak"/>
    <w:unhideWhenUsed/>
    <w:rsid w:val="0043375D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4337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343628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ZnakZnak5">
    <w:name w:val="Znak Znak5"/>
    <w:rsid w:val="005B62D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804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Grelak</dc:creator>
  <cp:keywords/>
  <dc:description/>
  <cp:lastModifiedBy>mgrelak</cp:lastModifiedBy>
  <cp:revision>11</cp:revision>
  <dcterms:created xsi:type="dcterms:W3CDTF">2015-07-17T12:14:00Z</dcterms:created>
  <dcterms:modified xsi:type="dcterms:W3CDTF">2015-11-09T10:19:00Z</dcterms:modified>
</cp:coreProperties>
</file>