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3D78" w14:textId="77777777" w:rsidR="00BF5347" w:rsidRDefault="00BF5347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713"/>
        <w:gridCol w:w="3094"/>
        <w:gridCol w:w="1985"/>
        <w:gridCol w:w="1842"/>
      </w:tblGrid>
      <w:tr w:rsidR="00BF5347" w14:paraId="398E3AA7" w14:textId="77777777" w:rsidTr="00C6774C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2C8E08A" w14:textId="77777777" w:rsidR="00BF5347" w:rsidRPr="00D81858" w:rsidRDefault="006438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 xml:space="preserve">SYLABUS </w:t>
            </w:r>
          </w:p>
          <w:p w14:paraId="5F5ACD98" w14:textId="77777777" w:rsidR="00BF5347" w:rsidRPr="00D81858" w:rsidRDefault="006438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1858">
              <w:rPr>
                <w:sz w:val="22"/>
                <w:szCs w:val="22"/>
              </w:rPr>
              <w:t>przedmiotu/MODUŁU:</w:t>
            </w:r>
          </w:p>
        </w:tc>
      </w:tr>
      <w:tr w:rsidR="00BF5347" w14:paraId="0C02C932" w14:textId="77777777" w:rsidTr="00C6774C">
        <w:trPr>
          <w:trHeight w:val="713"/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06CEADE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</w:p>
          <w:p w14:paraId="0D7B0418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358BE19" w14:textId="77777777" w:rsidR="00BF5347" w:rsidRPr="00D81858" w:rsidRDefault="006438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Chirurgia i pielęgniarstwo chirurgiczne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3E819375" w14:textId="21AAFE26" w:rsidR="00BF5347" w:rsidRPr="00D81858" w:rsidRDefault="0064380A" w:rsidP="00C6774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1858">
              <w:rPr>
                <w:sz w:val="22"/>
                <w:szCs w:val="22"/>
              </w:rPr>
              <w:t>PI_1_</w:t>
            </w:r>
            <w:r w:rsidR="00C6774C">
              <w:rPr>
                <w:sz w:val="22"/>
                <w:szCs w:val="22"/>
              </w:rPr>
              <w:t>PZ</w:t>
            </w:r>
            <w:r w:rsidRPr="00D81858">
              <w:rPr>
                <w:sz w:val="22"/>
                <w:szCs w:val="22"/>
              </w:rPr>
              <w:t>_CHPCH</w:t>
            </w:r>
          </w:p>
        </w:tc>
      </w:tr>
      <w:tr w:rsidR="00BF5347" w14:paraId="28D075AA" w14:textId="77777777" w:rsidTr="00C6774C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1ED46E6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66C5C72F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C7749EA" w14:textId="77777777" w:rsidR="00BF5347" w:rsidRPr="00D81858" w:rsidRDefault="0064380A">
            <w:pPr>
              <w:spacing w:after="60"/>
              <w:jc w:val="center"/>
              <w:rPr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75B68CE" w14:textId="77777777" w:rsidR="00BF5347" w:rsidRPr="00D81858" w:rsidRDefault="006438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D</w:t>
            </w:r>
          </w:p>
        </w:tc>
      </w:tr>
      <w:tr w:rsidR="00BF5347" w14:paraId="4C8BD92C" w14:textId="77777777" w:rsidTr="00C6774C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03EB187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02D7FC7" w14:textId="77777777" w:rsidR="00BF5347" w:rsidRPr="00D81858" w:rsidRDefault="0064380A">
            <w:pPr>
              <w:spacing w:before="60" w:after="60"/>
              <w:rPr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Pielęgniarstwo</w:t>
            </w:r>
          </w:p>
        </w:tc>
      </w:tr>
      <w:tr w:rsidR="00BF5347" w14:paraId="19B2D270" w14:textId="77777777" w:rsidTr="00C6774C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C174BB2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4BFB5EC" w14:textId="54B6310D" w:rsidR="00BF5347" w:rsidRPr="00D81858" w:rsidRDefault="00952EC7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64380A" w:rsidRPr="00D81858">
              <w:rPr>
                <w:b/>
                <w:sz w:val="22"/>
                <w:szCs w:val="22"/>
              </w:rPr>
              <w:t>tacjonarne</w:t>
            </w:r>
            <w:r w:rsidR="00C6774C"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F5347" w14:paraId="5F4C7743" w14:textId="77777777" w:rsidTr="00C6774C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C3FD2E6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78AB4F2" w14:textId="08F3DB91" w:rsidR="00BF5347" w:rsidRPr="00D81858" w:rsidRDefault="00C6774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64380A" w:rsidRPr="00D81858">
              <w:rPr>
                <w:b/>
                <w:sz w:val="22"/>
                <w:szCs w:val="22"/>
              </w:rPr>
              <w:t>tudia I stopnia</w:t>
            </w:r>
          </w:p>
        </w:tc>
      </w:tr>
      <w:tr w:rsidR="00BF5347" w14:paraId="60BB39C7" w14:textId="77777777" w:rsidTr="00C6774C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3882CE5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A2F01B7" w14:textId="77777777" w:rsidR="00BF5347" w:rsidRPr="00D81858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861AFFC" w14:textId="77777777" w:rsidR="00BF5347" w:rsidRPr="00D81858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6A91C9B" w14:textId="77777777" w:rsidR="00BF5347" w:rsidRPr="00D81858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 w:rsidRPr="00D81858">
              <w:rPr>
                <w:b/>
                <w:sz w:val="22"/>
                <w:szCs w:val="22"/>
              </w:rPr>
              <w:t>V, VI</w:t>
            </w:r>
          </w:p>
        </w:tc>
      </w:tr>
      <w:tr w:rsidR="00BF5347" w14:paraId="645B755B" w14:textId="77777777" w:rsidTr="00C6774C">
        <w:trPr>
          <w:trHeight w:val="195"/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9A46E79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ECTS dla</w:t>
            </w:r>
          </w:p>
          <w:p w14:paraId="042ED002" w14:textId="77777777" w:rsidR="00BF5347" w:rsidRDefault="0064380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2EE8B1C" w14:textId="77777777" w:rsidR="00BF5347" w:rsidRPr="00D81858" w:rsidRDefault="0064380A">
            <w:pPr>
              <w:spacing w:before="60" w:after="60"/>
              <w:rPr>
                <w:sz w:val="22"/>
                <w:szCs w:val="22"/>
              </w:rPr>
            </w:pPr>
            <w:r w:rsidRPr="00D81858">
              <w:rPr>
                <w:sz w:val="22"/>
                <w:szCs w:val="22"/>
              </w:rPr>
              <w:t>6</w:t>
            </w:r>
          </w:p>
        </w:tc>
      </w:tr>
    </w:tbl>
    <w:p w14:paraId="33124D30" w14:textId="77777777" w:rsidR="00BF5347" w:rsidRDefault="00BF5347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57"/>
        <w:gridCol w:w="3264"/>
      </w:tblGrid>
      <w:tr w:rsidR="00BF5347" w14:paraId="024A5A34" w14:textId="77777777">
        <w:trPr>
          <w:trHeight w:val="832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280879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AD9E238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godzin </w:t>
            </w:r>
            <w:r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C87D80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  <w:p w14:paraId="0D83546C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*wpisz symbol</w:t>
            </w:r>
          </w:p>
        </w:tc>
      </w:tr>
      <w:tr w:rsidR="00BF5347" w14:paraId="60AE3CD4" w14:textId="77777777">
        <w:trPr>
          <w:trHeight w:val="449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731B62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Praktyki zawodowe (PZ)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4FEE7C09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0B193260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Z/O</w:t>
            </w:r>
          </w:p>
        </w:tc>
      </w:tr>
      <w:tr w:rsidR="00BF5347" w14:paraId="6A6014AD" w14:textId="77777777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607473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*Z</w:t>
            </w:r>
            <w:r>
              <w:rPr>
                <w:bCs/>
                <w:sz w:val="22"/>
                <w:szCs w:val="22"/>
              </w:rPr>
              <w:t>-zaliczenie;</w:t>
            </w:r>
            <w:r>
              <w:rPr>
                <w:b/>
                <w:bCs/>
                <w:sz w:val="22"/>
                <w:szCs w:val="22"/>
              </w:rPr>
              <w:t xml:space="preserve"> Z/O</w:t>
            </w:r>
            <w:r>
              <w:rPr>
                <w:bCs/>
                <w:sz w:val="22"/>
                <w:szCs w:val="22"/>
              </w:rPr>
              <w:t>-zaliczenie na ocenę;</w:t>
            </w:r>
            <w:r>
              <w:rPr>
                <w:b/>
                <w:bCs/>
                <w:sz w:val="22"/>
                <w:szCs w:val="22"/>
              </w:rPr>
              <w:t xml:space="preserve"> E</w:t>
            </w:r>
            <w:r>
              <w:rPr>
                <w:bCs/>
                <w:sz w:val="22"/>
                <w:szCs w:val="22"/>
              </w:rPr>
              <w:t>-egzamin</w:t>
            </w:r>
          </w:p>
        </w:tc>
      </w:tr>
    </w:tbl>
    <w:p w14:paraId="030613D5" w14:textId="77777777" w:rsidR="00BF5347" w:rsidRDefault="00BF5347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F5347" w14:paraId="225557BA" w14:textId="77777777" w:rsidTr="008D7849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3383D6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BF5347" w14:paraId="37160CBF" w14:textId="77777777" w:rsidTr="008D7849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1340C7" w14:textId="77777777" w:rsidR="00BF5347" w:rsidRDefault="0064380A" w:rsidP="008D78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 i założenia</w:t>
            </w:r>
            <w:r>
              <w:rPr>
                <w:sz w:val="22"/>
                <w:szCs w:val="22"/>
              </w:rPr>
              <w:t xml:space="preserve"> przedmiotu/MODUŁU: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60A8F3B3" w14:textId="77777777" w:rsidR="00BF5347" w:rsidRPr="000C2F96" w:rsidRDefault="00D81858" w:rsidP="00D81858">
            <w:pPr>
              <w:tabs>
                <w:tab w:val="left" w:pos="284"/>
              </w:tabs>
              <w:suppressAutoHyphens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4380A" w:rsidRPr="000C2F96">
              <w:rPr>
                <w:sz w:val="22"/>
                <w:szCs w:val="22"/>
              </w:rPr>
              <w:t>Zapoznanie studentów z zagadnieniami dotyczącymi chirurgii i pielęgniarstwa chirurgicznego  oraz organizacją pracy w oddziałach chirurgicznych.</w:t>
            </w:r>
          </w:p>
          <w:p w14:paraId="4C99F8F6" w14:textId="77777777" w:rsidR="00BF5347" w:rsidRPr="000C2F96" w:rsidRDefault="00D81858" w:rsidP="00D81858">
            <w:pPr>
              <w:tabs>
                <w:tab w:val="left" w:pos="284"/>
              </w:tabs>
              <w:suppressAutoHyphens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4380A" w:rsidRPr="000C2F96">
              <w:rPr>
                <w:sz w:val="22"/>
                <w:szCs w:val="22"/>
              </w:rPr>
              <w:t>Wyposażenie studentów w wiedzę i umiejętności formułowania diagnozy pielęgniarskiej oraz planowania zadań pielęgniarskich.</w:t>
            </w:r>
          </w:p>
          <w:p w14:paraId="49F0D487" w14:textId="77777777" w:rsidR="00BF5347" w:rsidRPr="000C2F96" w:rsidRDefault="00D81858" w:rsidP="00D81858">
            <w:pPr>
              <w:tabs>
                <w:tab w:val="left" w:pos="284"/>
              </w:tabs>
              <w:suppressAutoHyphens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4380A" w:rsidRPr="000C2F96">
              <w:rPr>
                <w:sz w:val="22"/>
                <w:szCs w:val="22"/>
              </w:rPr>
              <w:t>Przygotowanie studenta do współpracy z zespołem terapeutycznym.</w:t>
            </w:r>
          </w:p>
        </w:tc>
      </w:tr>
      <w:tr w:rsidR="00BF5347" w14:paraId="08D9436F" w14:textId="77777777" w:rsidTr="008D7849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F3BCB9" w14:textId="77777777" w:rsidR="00BF5347" w:rsidRDefault="0064380A" w:rsidP="008D7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wstępne do</w:t>
            </w:r>
          </w:p>
          <w:p w14:paraId="189BEE09" w14:textId="77777777" w:rsidR="00BF5347" w:rsidRDefault="0064380A" w:rsidP="008D7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3107872B" w14:textId="77777777" w:rsidR="00BF5347" w:rsidRPr="000C2F96" w:rsidRDefault="0064380A">
            <w:pPr>
              <w:suppressAutoHyphens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Wiedza z zakresu </w:t>
            </w:r>
            <w:bookmarkStart w:id="0" w:name="_Hlk522630686"/>
            <w:r w:rsidRPr="000C2F96">
              <w:rPr>
                <w:sz w:val="22"/>
                <w:szCs w:val="22"/>
              </w:rPr>
              <w:t xml:space="preserve">chirurgii i pielęgniarstwa chirurgicznego </w:t>
            </w:r>
            <w:bookmarkEnd w:id="0"/>
            <w:r w:rsidRPr="000C2F96">
              <w:rPr>
                <w:sz w:val="22"/>
                <w:szCs w:val="22"/>
              </w:rPr>
              <w:t>(wykłady) oraz umiejętności nabyte w ramach ćwiczeń i zajęć praktycznych z chirurgii i pielęgniarstwa chirurgicznego.</w:t>
            </w:r>
          </w:p>
        </w:tc>
      </w:tr>
      <w:tr w:rsidR="008D7849" w14:paraId="53828867" w14:textId="77777777" w:rsidTr="008D7849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FC9F64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237B7D4C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Instruktaż</w:t>
            </w:r>
          </w:p>
        </w:tc>
      </w:tr>
      <w:tr w:rsidR="008D7849" w14:paraId="7403B289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B7AF4F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0ECD4604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</w:t>
            </w:r>
          </w:p>
        </w:tc>
      </w:tr>
      <w:tr w:rsidR="008D7849" w14:paraId="4D167B48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E51C9E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0C87B424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</w:t>
            </w:r>
          </w:p>
        </w:tc>
      </w:tr>
      <w:tr w:rsidR="008D7849" w14:paraId="01E546EE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844774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57B62639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przypadku</w:t>
            </w:r>
          </w:p>
        </w:tc>
      </w:tr>
      <w:tr w:rsidR="008D7849" w14:paraId="299DE67E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DED35B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265F1B0F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pracy</w:t>
            </w:r>
          </w:p>
        </w:tc>
      </w:tr>
      <w:tr w:rsidR="008D7849" w14:paraId="2193102E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A033A9" w14:textId="77777777" w:rsidR="008D7849" w:rsidRDefault="008D7849" w:rsidP="008D7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01EAA39B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dokumentacją</w:t>
            </w:r>
          </w:p>
        </w:tc>
      </w:tr>
      <w:tr w:rsidR="008D7849" w14:paraId="28ED4C10" w14:textId="77777777" w:rsidTr="008D7849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1E08843" w14:textId="77777777" w:rsidR="008D7849" w:rsidRDefault="008D7849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3DD82AC3" w14:textId="77777777" w:rsidR="008D7849" w:rsidRDefault="008D784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</w:t>
            </w:r>
          </w:p>
        </w:tc>
      </w:tr>
    </w:tbl>
    <w:p w14:paraId="328BD7C2" w14:textId="77777777" w:rsidR="00BF5347" w:rsidRDefault="00BF5347">
      <w:pPr>
        <w:tabs>
          <w:tab w:val="left" w:pos="1215"/>
        </w:tabs>
        <w:rPr>
          <w:b/>
          <w:sz w:val="22"/>
          <w:szCs w:val="22"/>
          <w:u w:val="single"/>
        </w:rPr>
      </w:pPr>
    </w:p>
    <w:p w14:paraId="39E0EE11" w14:textId="77777777" w:rsidR="005B0D8E" w:rsidRDefault="005B0D8E">
      <w:pPr>
        <w:tabs>
          <w:tab w:val="left" w:pos="1215"/>
        </w:tabs>
        <w:rPr>
          <w:b/>
          <w:sz w:val="22"/>
          <w:szCs w:val="22"/>
          <w:u w:val="single"/>
        </w:rPr>
      </w:pPr>
    </w:p>
    <w:p w14:paraId="0519CBAF" w14:textId="77777777" w:rsidR="005B0D8E" w:rsidRDefault="005B0D8E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F5347" w14:paraId="419713DA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49A7B351" w14:textId="77777777" w:rsidR="00BF5347" w:rsidRDefault="0064380A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MODUŁOWE EFEKTY UCZENIA SIĘ</w:t>
            </w:r>
          </w:p>
        </w:tc>
      </w:tr>
      <w:tr w:rsidR="00BF5347" w14:paraId="5C8522F7" w14:textId="77777777" w:rsidTr="008D7849">
        <w:trPr>
          <w:trHeight w:val="352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E15B79" w14:textId="77777777" w:rsidR="00BF5347" w:rsidRDefault="0064380A" w:rsidP="008D784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Kod modułowego efektu uczenia się</w:t>
            </w:r>
          </w:p>
        </w:tc>
        <w:tc>
          <w:tcPr>
            <w:tcW w:w="5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F7F2385" w14:textId="77777777" w:rsidR="00BF5347" w:rsidRDefault="0064380A" w:rsidP="008D784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Treść modułowego efektu uczenia się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829B1A" w14:textId="77777777" w:rsidR="00BF5347" w:rsidRDefault="0064380A" w:rsidP="008D784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Metody weryfikacji </w:t>
            </w:r>
            <w:r>
              <w:rPr>
                <w:sz w:val="22"/>
                <w:szCs w:val="22"/>
                <w:u w:val="single"/>
              </w:rPr>
              <w:br/>
              <w:t>efektu uczenia się</w:t>
            </w:r>
          </w:p>
        </w:tc>
      </w:tr>
      <w:tr w:rsidR="00BF5347" w14:paraId="73967CD1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5B94B953" w14:textId="77777777" w:rsidR="00BF5347" w:rsidRDefault="0064380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BF5347" w14:paraId="6A47C98C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6F3F4BB1" w14:textId="77777777" w:rsidR="00BF5347" w:rsidRDefault="006438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W zakresie umiejętności </w:t>
            </w:r>
            <w:r w:rsidR="000C2F96">
              <w:rPr>
                <w:b/>
                <w:sz w:val="22"/>
                <w:szCs w:val="22"/>
              </w:rPr>
              <w:t>student</w:t>
            </w:r>
            <w:r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BF5347" w14:paraId="373D3225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F0BF0A0" w14:textId="77777777" w:rsidR="00BF5347" w:rsidRPr="000C2F96" w:rsidRDefault="0064380A" w:rsidP="00A826F8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81B1220" w14:textId="77777777" w:rsidR="00BF5347" w:rsidRPr="000C2F96" w:rsidRDefault="0064380A" w:rsidP="00A826F8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19333F5" w14:textId="77777777" w:rsidR="00BF5347" w:rsidRPr="000C2F96" w:rsidRDefault="0064380A" w:rsidP="00A826F8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11EC98F8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1B97DE6" w14:textId="77777777" w:rsidR="00BF5347" w:rsidRPr="000C2F96" w:rsidRDefault="0064380A" w:rsidP="00A826F8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1FACD6" w14:textId="77777777" w:rsidR="00BF5347" w:rsidRPr="000C2F96" w:rsidRDefault="0064380A" w:rsidP="00A826F8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E363DC5" w14:textId="77777777" w:rsidR="00BF5347" w:rsidRPr="000C2F96" w:rsidRDefault="0064380A" w:rsidP="00A826F8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272B7027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CB512DF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9A1D85F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0F66272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533EAF26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87A5F9C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9B2BC8A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8F7BDF1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01433809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6D23486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935CBD9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FDA357F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3FBC15AC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AC95E28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A2DD070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AA24EF5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784A7AA9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D984D50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6DACA22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2894C8C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6028A3CD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C50A37F" w14:textId="77777777" w:rsidR="00BF5347" w:rsidRPr="000C2F96" w:rsidRDefault="0064380A" w:rsidP="00A826F8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D.U10.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C9D33F4" w14:textId="77777777" w:rsidR="00BF5347" w:rsidRPr="000C2F96" w:rsidRDefault="0064380A" w:rsidP="00A826F8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5DED1EF" w14:textId="77777777" w:rsidR="00BF5347" w:rsidRPr="000C2F96" w:rsidRDefault="0064380A" w:rsidP="00A826F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BF5347" w14:paraId="65B951CA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2938C4E" w14:textId="77777777" w:rsidR="00BF5347" w:rsidRPr="000C2F96" w:rsidRDefault="0064380A" w:rsidP="00A826F8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17A70BE" w14:textId="77777777" w:rsidR="00BF5347" w:rsidRPr="000C2F96" w:rsidRDefault="0064380A" w:rsidP="00A826F8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143EBC9" w14:textId="77777777" w:rsidR="00BF5347" w:rsidRPr="000C2F96" w:rsidRDefault="0064380A" w:rsidP="00A826F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120ADA3D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26C35AB" w14:textId="4CB1C347" w:rsidR="00AD5E7E" w:rsidRPr="00AD5E7E" w:rsidRDefault="00AD5E7E" w:rsidP="00AD5E7E">
            <w:pPr>
              <w:jc w:val="center"/>
              <w:rPr>
                <w:sz w:val="22"/>
                <w:szCs w:val="22"/>
              </w:rPr>
            </w:pPr>
            <w:r w:rsidRPr="00AD5E7E">
              <w:rPr>
                <w:bCs/>
                <w:sz w:val="22"/>
                <w:szCs w:val="20"/>
                <w:lang w:eastAsia="en-US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C53BDA7" w14:textId="5A9D5993" w:rsidR="00AD5E7E" w:rsidRPr="00AD5E7E" w:rsidRDefault="00AD5E7E" w:rsidP="00AD5E7E">
            <w:pPr>
              <w:rPr>
                <w:sz w:val="22"/>
                <w:szCs w:val="22"/>
              </w:rPr>
            </w:pPr>
            <w:r w:rsidRPr="00AD5E7E">
              <w:rPr>
                <w:rFonts w:eastAsia="TimesNewRoman"/>
                <w:bCs/>
                <w:sz w:val="22"/>
                <w:szCs w:val="20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39FBC62" w14:textId="68548BE4" w:rsidR="00AD5E7E" w:rsidRPr="000C2F96" w:rsidRDefault="00952EC7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2F9A687F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1838F13" w14:textId="77777777" w:rsidR="00AD5E7E" w:rsidRPr="000C2F96" w:rsidRDefault="00AD5E7E" w:rsidP="00AD5E7E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F147376" w14:textId="77777777" w:rsidR="00AD5E7E" w:rsidRPr="000C2F96" w:rsidRDefault="00AD5E7E" w:rsidP="00AD5E7E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E9E7279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4A74C787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1A79020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D.U17.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450FA1D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prowadzić u osób dorosłych i dzieci żywienie dojelitowe </w:t>
            </w:r>
            <w:r w:rsidRPr="000C2F96">
              <w:rPr>
                <w:sz w:val="22"/>
                <w:szCs w:val="22"/>
              </w:rPr>
              <w:br/>
              <w:t>(przez zgłębnik i przetokę odżywczą) oraz żywienie pozajelitowe;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197DFE2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29081A51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D176B7E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683BEBB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738CC73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3155BEEF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6E6544B" w14:textId="77777777" w:rsidR="00AD5E7E" w:rsidRPr="000C2F96" w:rsidRDefault="00AD5E7E" w:rsidP="00AD5E7E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D.U19.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D3C83EF" w14:textId="77777777" w:rsidR="00AD5E7E" w:rsidRPr="000C2F96" w:rsidRDefault="00AD5E7E" w:rsidP="00AD5E7E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59E34A0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6F221DBD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18AA460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ED0D0A3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BE0EE48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066B3156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ADBD6D9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ECDE7A0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C3B9FB8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453827D6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9505B66" w14:textId="77777777" w:rsidR="00AD5E7E" w:rsidRPr="000C2F96" w:rsidRDefault="00AD5E7E" w:rsidP="00AD5E7E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ACF49DE" w14:textId="77777777" w:rsidR="00AD5E7E" w:rsidRPr="000C2F96" w:rsidRDefault="00AD5E7E" w:rsidP="00AD5E7E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D51C67A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551027FA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65D1DC7" w14:textId="77777777" w:rsidR="00AD5E7E" w:rsidRPr="000C2F96" w:rsidRDefault="00AD5E7E" w:rsidP="00AD5E7E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D4C1764" w14:textId="77777777" w:rsidR="00AD5E7E" w:rsidRPr="000C2F96" w:rsidRDefault="00AD5E7E" w:rsidP="00AD5E7E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B29FE5E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36EBDB3F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7DA74C4" w14:textId="77777777" w:rsidR="00AD5E7E" w:rsidRPr="000C2F96" w:rsidRDefault="00AD5E7E" w:rsidP="00AD5E7E">
            <w:pPr>
              <w:jc w:val="center"/>
              <w:rPr>
                <w:sz w:val="22"/>
                <w:szCs w:val="22"/>
                <w:lang w:val="cs-CZ"/>
              </w:rPr>
            </w:pPr>
            <w:r w:rsidRPr="000C2F96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2BE5FF7" w14:textId="77777777" w:rsidR="00AD5E7E" w:rsidRPr="000C2F96" w:rsidRDefault="00AD5E7E" w:rsidP="00AD5E7E">
            <w:pPr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C745BA0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36E35458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146DCBA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68E8111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3FA5D8B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03637498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A278C4F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A3E9275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D857196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55382DEC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97C8A51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9D30783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FD40E60" w14:textId="77777777" w:rsidR="00AD5E7E" w:rsidRPr="000C2F96" w:rsidRDefault="00AD5E7E" w:rsidP="00AD5E7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007A64ED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746A7A6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lastRenderedPageBreak/>
              <w:t>D.U28.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C9A813F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doraźnie unieruchamiać złamania kości, zwichnięcia i skręcenia oraz przygotowywać pacjenta do transportu;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E5CFD9D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3E6E1EF0" w14:textId="77777777" w:rsidTr="00A826F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27E995C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D.U29.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DCE4047" w14:textId="77777777" w:rsidR="00AD5E7E" w:rsidRPr="000C2F96" w:rsidRDefault="00AD5E7E" w:rsidP="00AD5E7E">
            <w:pPr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doraźnie tamować krwawienia i krwotoki</w:t>
            </w:r>
            <w:r>
              <w:rPr>
                <w:sz w:val="22"/>
                <w:szCs w:val="22"/>
              </w:rPr>
              <w:t>.</w:t>
            </w:r>
            <w:r w:rsidRPr="000C2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C84D1B6" w14:textId="77777777" w:rsidR="00AD5E7E" w:rsidRPr="000C2F96" w:rsidRDefault="00AD5E7E" w:rsidP="00AD5E7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obserwacja 360*, proces pielęgnowania</w:t>
            </w:r>
          </w:p>
        </w:tc>
      </w:tr>
      <w:tr w:rsidR="00AD5E7E" w14:paraId="6F9EBFDD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21A5C5B7" w14:textId="77777777" w:rsidR="00AD5E7E" w:rsidRDefault="00AD5E7E" w:rsidP="00AD5E7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AD5E7E" w14:paraId="2A99AE8E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38337EF1" w14:textId="77777777" w:rsidR="00AD5E7E" w:rsidRDefault="00AD5E7E" w:rsidP="00AD5E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student jest gotów do:</w:t>
            </w:r>
          </w:p>
        </w:tc>
      </w:tr>
      <w:tr w:rsidR="00AD5E7E" w14:paraId="61249647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CA509B" w14:textId="77777777" w:rsidR="00AD5E7E" w:rsidRPr="000C2F96" w:rsidRDefault="00AD5E7E" w:rsidP="00AD5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832E0A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38A0669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0C718459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3A5FB1B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19F286E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1DED3D5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28136570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9EF0872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23ED81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75B63E1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4C0FCB8B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B274418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C6C0E5A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86F9764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697461B0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50062C6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DA0026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przestrzegania praw pacjenta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4490D1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4E14714D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0D48CE2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D7BD0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3BFDE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2D95A483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4B8605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6128A3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F60BF3F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65657F29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D4FA26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8D655C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C76674A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1AC9A446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CC3CB6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1CC6A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4BBE1F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7905686C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4AFD251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2452CE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4897976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2EA1A975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F83FF27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E06830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D09DE4A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3DE36D30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EEA8A0" w14:textId="77777777" w:rsidR="00AD5E7E" w:rsidRPr="000C2F96" w:rsidRDefault="00AD5E7E" w:rsidP="00AD5E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C7C1AB" w14:textId="77777777" w:rsidR="00AD5E7E" w:rsidRPr="000C2F96" w:rsidRDefault="00AD5E7E" w:rsidP="00E016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5D71CD" w14:textId="77777777" w:rsidR="00AD5E7E" w:rsidRPr="000C2F96" w:rsidRDefault="00AD5E7E" w:rsidP="00E016B0">
            <w:pPr>
              <w:snapToGrid w:val="0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6D550938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8E093C1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913605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FD22EA9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s</w:t>
            </w:r>
            <w:r w:rsidRPr="000C2F96">
              <w:rPr>
                <w:color w:val="000000" w:themeColor="text1"/>
                <w:sz w:val="22"/>
                <w:szCs w:val="22"/>
              </w:rPr>
              <w:t xml:space="preserve">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44FB6901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4FA50C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7BB95D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3164D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s</w:t>
            </w:r>
            <w:r w:rsidRPr="000C2F96">
              <w:rPr>
                <w:color w:val="000000" w:themeColor="text1"/>
                <w:sz w:val="22"/>
                <w:szCs w:val="22"/>
              </w:rPr>
              <w:t xml:space="preserve">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  <w:tr w:rsidR="00AD5E7E" w14:paraId="343D7CE1" w14:textId="77777777" w:rsidTr="00E016B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F82DD1" w14:textId="77777777" w:rsidR="00AD5E7E" w:rsidRPr="000C2F96" w:rsidRDefault="00AD5E7E" w:rsidP="00AD5E7E">
            <w:pPr>
              <w:jc w:val="center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029EB0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E8EB834" w14:textId="77777777" w:rsidR="00AD5E7E" w:rsidRPr="000C2F96" w:rsidRDefault="00AD5E7E" w:rsidP="00E016B0">
            <w:pPr>
              <w:spacing w:line="276" w:lineRule="auto"/>
              <w:rPr>
                <w:sz w:val="22"/>
                <w:szCs w:val="22"/>
              </w:rPr>
            </w:pPr>
            <w:r w:rsidRPr="000C2F96">
              <w:rPr>
                <w:color w:val="000000" w:themeColor="text1"/>
                <w:sz w:val="22"/>
                <w:szCs w:val="22"/>
              </w:rPr>
              <w:t xml:space="preserve">samoocena,  obserwacja 360*, ocena  nauczyciela </w:t>
            </w:r>
            <w:r w:rsidRPr="000C2F96">
              <w:rPr>
                <w:color w:val="000000" w:themeColor="text1"/>
                <w:sz w:val="22"/>
                <w:szCs w:val="22"/>
              </w:rPr>
              <w:br/>
              <w:t>i personelu medycznego</w:t>
            </w:r>
          </w:p>
        </w:tc>
      </w:tr>
    </w:tbl>
    <w:p w14:paraId="35ECA359" w14:textId="77777777" w:rsidR="00BF5347" w:rsidRDefault="00BF5347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96"/>
        <w:gridCol w:w="4087"/>
        <w:gridCol w:w="2014"/>
        <w:gridCol w:w="426"/>
        <w:gridCol w:w="426"/>
        <w:gridCol w:w="566"/>
        <w:gridCol w:w="565"/>
        <w:gridCol w:w="427"/>
        <w:gridCol w:w="533"/>
      </w:tblGrid>
      <w:tr w:rsidR="005B0D8E" w14:paraId="7D8C63A8" w14:textId="77777777" w:rsidTr="005B0D8E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</w:tcPr>
          <w:p w14:paraId="52435E7B" w14:textId="77777777" w:rsidR="005B0D8E" w:rsidRDefault="005B0D8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TREŚCI MERYTORYCZNE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BF5347" w14:paraId="027F86B1" w14:textId="77777777" w:rsidTr="005B0D8E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D80F1B" w14:textId="77777777" w:rsidR="00BF5347" w:rsidRDefault="00BF5347">
            <w:pPr>
              <w:rPr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 w:themeFill="text2"/>
            <w:tcMar>
              <w:left w:w="93" w:type="dxa"/>
            </w:tcMar>
            <w:vAlign w:val="center"/>
          </w:tcPr>
          <w:p w14:paraId="34C84804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BF5347" w14:paraId="1541896A" w14:textId="77777777" w:rsidTr="005B0D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15EE17B" w14:textId="77777777" w:rsidR="00BF5347" w:rsidRDefault="00BF5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FFD19D4" w14:textId="77777777" w:rsidR="00BF5347" w:rsidRDefault="00643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0BD4CB63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7D8B419E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6261547D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4AF3369F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6F834B39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1AE9C544" w14:textId="77777777" w:rsidR="00BF5347" w:rsidRDefault="00643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F5347" w14:paraId="78C00A62" w14:textId="77777777" w:rsidTr="005B0D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E415478" w14:textId="77777777" w:rsidR="00BF5347" w:rsidRDefault="00BF5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B523277" w14:textId="77777777" w:rsidR="00BF5347" w:rsidRDefault="00643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(L)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670C40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B4DA108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C278912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3C25739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198FDD2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54E5282" w14:textId="77777777" w:rsidR="00BF5347" w:rsidRDefault="0064380A" w:rsidP="005B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F5347" w14:paraId="3B750463" w14:textId="77777777" w:rsidTr="005B0D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A5B448A" w14:textId="77777777" w:rsidR="00BF5347" w:rsidRDefault="00BF5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1A61548D" w14:textId="77777777" w:rsidR="00BF5347" w:rsidRDefault="006438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2F566C9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BF5347" w14:paraId="1DD7B538" w14:textId="77777777" w:rsidTr="005B0D8E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13361BDD" w14:textId="77777777" w:rsidR="00BF5347" w:rsidRDefault="00643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V</w:t>
            </w:r>
          </w:p>
        </w:tc>
      </w:tr>
      <w:tr w:rsidR="00BF5347" w14:paraId="12786E61" w14:textId="77777777" w:rsidTr="005B0D8E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774FE734" w14:textId="77777777" w:rsidR="00BF5347" w:rsidRDefault="0064380A" w:rsidP="00CC0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4F65A921" w14:textId="77777777" w:rsidR="00BF5347" w:rsidRDefault="0064380A" w:rsidP="00CC0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tematyczny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</w:tcPr>
          <w:p w14:paraId="0A163EEB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E016B0" w14:paraId="1997C6E7" w14:textId="77777777" w:rsidTr="00CA4D7E"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FFFCF4" w14:textId="34987907" w:rsidR="00E016B0" w:rsidRPr="00E016B0" w:rsidRDefault="000312A6" w:rsidP="00E016B0">
            <w:pPr>
              <w:jc w:val="center"/>
              <w:rPr>
                <w:b/>
                <w:sz w:val="22"/>
                <w:szCs w:val="22"/>
              </w:rPr>
            </w:pPr>
            <w:r w:rsidRPr="000312A6">
              <w:rPr>
                <w:b/>
                <w:sz w:val="22"/>
                <w:szCs w:val="22"/>
              </w:rPr>
              <w:t>PODMIOT LECZNICZY</w:t>
            </w:r>
          </w:p>
        </w:tc>
      </w:tr>
      <w:tr w:rsidR="00E016B0" w14:paraId="6E7B79A8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8EF350" w14:textId="2E08DB4C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194B88" w14:textId="12E7D5F5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Proces pielęgnowania w chirurgii. Rola pielęgniarki w łagodzeniu napięć psychicznych związanych z leczeniem operacyjnym.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F7389D4" w14:textId="24A72663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6B0" w14:paraId="51B853F6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54C523C" w14:textId="1B6CF9B1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BFB7BE0" w14:textId="317D528B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Transplantacje narządów. Przygotowanie pacjenta do przeszczepu i pielęgnacja po zabiegu.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D478A3" w14:textId="31E5335E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 xml:space="preserve">D.U.6 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69CBFD11" w14:textId="0524CC6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3C107523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E42307A" w14:textId="0E983638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C4AACFD" w14:textId="5288F996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pacjenta po zabiegach bariatrycznych.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BDBD877" w14:textId="40F075DE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D.U.6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D.U24.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 xml:space="preserve">D.U26. </w:t>
            </w:r>
          </w:p>
          <w:p w14:paraId="47DB1DBB" w14:textId="6C0C396D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6B0" w14:paraId="2EF3FBC2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2F2AC6" w14:textId="4C15467D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988B5DC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Organizacja pracy w oddziale chirurgicznym.  Rodzaje ran i  ich leczenie. Zasady i technika zaopatrywania ran. Zakażenia chirurgiczne i szpitalne.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B5A127" w14:textId="6878637F" w:rsidR="00E016B0" w:rsidRPr="00286862" w:rsidRDefault="00E016B0" w:rsidP="00E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Pr="00286862">
              <w:rPr>
                <w:sz w:val="22"/>
                <w:szCs w:val="22"/>
              </w:rPr>
              <w:t>U1. D.U6. D.U7.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D.U20. D.U22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D.U24</w:t>
            </w:r>
            <w:r>
              <w:rPr>
                <w:sz w:val="22"/>
                <w:szCs w:val="22"/>
              </w:rPr>
              <w:t xml:space="preserve">. </w:t>
            </w:r>
            <w:r w:rsidRPr="00286862">
              <w:rPr>
                <w:sz w:val="22"/>
                <w:szCs w:val="22"/>
              </w:rPr>
              <w:t>D.U26</w:t>
            </w:r>
            <w:r>
              <w:rPr>
                <w:sz w:val="22"/>
                <w:szCs w:val="22"/>
              </w:rPr>
              <w:t xml:space="preserve">. </w:t>
            </w:r>
            <w:r w:rsidRPr="00286862">
              <w:rPr>
                <w:sz w:val="22"/>
                <w:szCs w:val="22"/>
              </w:rPr>
              <w:t>D.K1</w:t>
            </w:r>
            <w:r>
              <w:rPr>
                <w:sz w:val="22"/>
                <w:szCs w:val="22"/>
              </w:rPr>
              <w:t xml:space="preserve">. 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6B0" w14:paraId="10190CF1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0E09DB" w14:textId="510CA00D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9D023A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Przyjęcie chorego do oddziału chirurgii. </w:t>
            </w:r>
            <w:r w:rsidRPr="00286862">
              <w:rPr>
                <w:color w:val="000000"/>
                <w:sz w:val="22"/>
                <w:szCs w:val="22"/>
              </w:rPr>
              <w:t>Przygotowanie  chorego do badań  diagnostycznych: RTG, USG, TK, badań endoskopowych.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6B6BF3" w14:textId="6D8DFBD1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D.U3. D.U4. D.U6.  D.U23. D.K1.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 </w:t>
            </w:r>
          </w:p>
        </w:tc>
      </w:tr>
      <w:tr w:rsidR="00E016B0" w14:paraId="7AC206F7" w14:textId="77777777" w:rsidTr="00E016B0">
        <w:trPr>
          <w:trHeight w:val="72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C122DDA" w14:textId="7760FBA5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75D5CB" w14:textId="5C43AE09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pacjenta po operacjach w obrębie układu  moczowo- płciowego.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3979F2B" w14:textId="551F27B1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 xml:space="preserve">D.U.6 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D.U24. D.U26. D.K1. - D.K15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6B0" w14:paraId="1035A32A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92237A" w14:textId="2944944C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167A89C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chorego po urazie klatki piersiowej.  Drenaż opłucnej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0C556A" w14:textId="3B786501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 D.U6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D.U15. D.U20.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D.U22. D.U24. D.U26. D.K1.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755D9D86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C1477D" w14:textId="7B8A3ED3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E08052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pacjenta po operacji przepukliny. Rodzaje przepuklin, zapobieganie powikłaniom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A791A6" w14:textId="14C7A451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D.U.6  D.U12. D.U15.  D.U20. D.U21. D.U22</w:t>
            </w:r>
            <w:r>
              <w:rPr>
                <w:sz w:val="22"/>
                <w:szCs w:val="22"/>
              </w:rPr>
              <w:t xml:space="preserve">. </w:t>
            </w:r>
            <w:r w:rsidRPr="00286862">
              <w:rPr>
                <w:sz w:val="22"/>
                <w:szCs w:val="22"/>
              </w:rPr>
              <w:t xml:space="preserve">D.U23. D.U24. D.U26. </w:t>
            </w:r>
          </w:p>
          <w:p w14:paraId="378B4833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D.K15 </w:t>
            </w:r>
          </w:p>
        </w:tc>
      </w:tr>
      <w:tr w:rsidR="00E016B0" w14:paraId="456F2477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28E942" w14:textId="683F38B9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C893ABA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Amputacja kończyn – zapobieganie miażdżycy, choroba Burgera, pielęgnacja i rehabilitacja po amputacji. 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79EE2CA" w14:textId="49F77FCE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D.U3.  D.U27. D.U29</w:t>
            </w:r>
            <w:r>
              <w:rPr>
                <w:sz w:val="22"/>
                <w:szCs w:val="22"/>
              </w:rPr>
              <w:t xml:space="preserve">. </w:t>
            </w:r>
            <w:r w:rsidRPr="00286862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5A74458F" w14:textId="77777777" w:rsidTr="00E016B0">
        <w:trPr>
          <w:trHeight w:val="151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3D6D534" w14:textId="6A0D6A22" w:rsidR="00E016B0" w:rsidRPr="00286862" w:rsidRDefault="000312A6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16B0"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3BDFBE9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Opieka pielęgniarska nad chorym z chorobami przełyku: zwężenie, uchyłek, guz . Postępowanie  z chorym z wrzodem trawiennym żołądka i dwunastnicy w okresie okołooperacyjnym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76198C" w14:textId="36EEED82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D.U6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D.U12. D.U15.  D.U20.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7FBEEC18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69843CA6" w14:textId="77777777" w:rsidTr="005B0D8E"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5B316E" w14:textId="77777777" w:rsidR="00E016B0" w:rsidRPr="00286862" w:rsidRDefault="00E016B0" w:rsidP="00E016B0">
            <w:pPr>
              <w:rPr>
                <w:b/>
                <w:bCs/>
                <w:sz w:val="22"/>
                <w:szCs w:val="22"/>
              </w:rPr>
            </w:pPr>
            <w:r w:rsidRPr="00286862">
              <w:rPr>
                <w:b/>
                <w:bCs/>
                <w:sz w:val="22"/>
                <w:szCs w:val="22"/>
              </w:rPr>
              <w:t>semestr VI</w:t>
            </w:r>
          </w:p>
        </w:tc>
      </w:tr>
      <w:tr w:rsidR="00E016B0" w14:paraId="5617715D" w14:textId="77777777" w:rsidTr="005B0D8E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11179788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LP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511CED1C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Zakres tematyczny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</w:tcPr>
          <w:p w14:paraId="5DC1278F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E016B0" w14:paraId="19C91B0A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C64E383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1.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78F38E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pacjentów ze schorzeniami jelita grubego i odbytu. Żylaki i szczeliny odbytu. Ropień i przetoka okołoodbytnicza.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F84F9B" w14:textId="3C5B6575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D.U.6  D.U12. D.U15.  D.U20.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39129ACA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>– D</w:t>
            </w:r>
            <w:r w:rsidRPr="00286862">
              <w:rPr>
                <w:sz w:val="22"/>
                <w:szCs w:val="22"/>
              </w:rPr>
              <w:t>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1F3BDF77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31F1870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2.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F9574D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pacjenta  w ostrych chorobach jamy brzusznej przebiegających z zapaleniem otrzewnej. Niedrożność mechaniczna i porażenna.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972446" w14:textId="195001F6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</w:t>
            </w:r>
            <w:r>
              <w:rPr>
                <w:sz w:val="22"/>
                <w:szCs w:val="22"/>
              </w:rPr>
              <w:t xml:space="preserve">6. </w:t>
            </w:r>
            <w:r w:rsidRPr="00286862">
              <w:rPr>
                <w:sz w:val="22"/>
                <w:szCs w:val="22"/>
              </w:rPr>
              <w:t xml:space="preserve">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135782A6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0FE5C53B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F8A4CE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3.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D7651B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Opieka pielęgniarska nad chorymi po mastektomii.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395210" w14:textId="7839AD46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 xml:space="preserve">D.U.6 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170E0515" w14:textId="77777777" w:rsidR="00E016B0" w:rsidRPr="005D071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46219D00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CCC30A9" w14:textId="77777777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73C77E" w14:textId="77777777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Urazy czaszkowo-mózgowe – diagnostyka, leczenie, pielęgnowanie w zależności od stanu pacjenta.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B90F9B" w14:textId="57B953EF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D.U.6  D.U12. D.U15.  D.U20.</w:t>
            </w:r>
            <w:r>
              <w:rPr>
                <w:sz w:val="22"/>
                <w:szCs w:val="22"/>
              </w:rPr>
              <w:t xml:space="preserve"> 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06214A07" w14:textId="564927E0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  <w:tr w:rsidR="00E016B0" w14:paraId="69013A0E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290D428" w14:textId="21117833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927BD20" w14:textId="621AD1C6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Pielęgnowanie pacjentów  z chorobami zapalnymi </w:t>
            </w:r>
            <w:r w:rsidRPr="00286862">
              <w:rPr>
                <w:sz w:val="22"/>
                <w:szCs w:val="22"/>
              </w:rPr>
              <w:br/>
              <w:t xml:space="preserve">i nowotworowymi .jelita cienkiego. Postępowanie </w:t>
            </w:r>
            <w:r w:rsidRPr="00286862">
              <w:rPr>
                <w:sz w:val="22"/>
                <w:szCs w:val="22"/>
              </w:rPr>
              <w:br/>
              <w:t>w okresie przed – i pooperacyjnym..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EE77CA" w14:textId="4F8B9F81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>D.U</w:t>
            </w:r>
            <w:r>
              <w:rPr>
                <w:sz w:val="22"/>
                <w:szCs w:val="22"/>
              </w:rPr>
              <w:t>6.</w:t>
            </w:r>
            <w:r w:rsidRPr="00286862">
              <w:rPr>
                <w:sz w:val="22"/>
                <w:szCs w:val="22"/>
              </w:rPr>
              <w:t xml:space="preserve">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648F501C" w14:textId="0C765894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</w:p>
        </w:tc>
      </w:tr>
      <w:tr w:rsidR="00E016B0" w14:paraId="75BAB90B" w14:textId="77777777" w:rsidTr="00E016B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1D1CE6" w14:textId="5AB08975" w:rsidR="00E016B0" w:rsidRPr="00286862" w:rsidRDefault="00E016B0" w:rsidP="00E0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6862">
              <w:rPr>
                <w:sz w:val="22"/>
                <w:szCs w:val="22"/>
              </w:rPr>
              <w:t>.</w:t>
            </w:r>
          </w:p>
        </w:tc>
        <w:tc>
          <w:tcPr>
            <w:tcW w:w="6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EAA063" w14:textId="72D75F08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Pielęgnowanie pacjenta  po operacji  wyrostka robaczkowego. Postępowanie okołooperacyjne.</w:t>
            </w:r>
          </w:p>
        </w:tc>
        <w:tc>
          <w:tcPr>
            <w:tcW w:w="2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65A241" w14:textId="3A72FD9E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286862">
              <w:rPr>
                <w:sz w:val="22"/>
                <w:szCs w:val="22"/>
              </w:rPr>
              <w:t xml:space="preserve">D.U.6  D.U12. D.U15.  D.U20.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 xml:space="preserve">D.U24. D.U26. </w:t>
            </w:r>
          </w:p>
          <w:p w14:paraId="78587CDA" w14:textId="150E6445" w:rsidR="00E016B0" w:rsidRPr="00286862" w:rsidRDefault="00E016B0" w:rsidP="00E016B0">
            <w:pPr>
              <w:rPr>
                <w:sz w:val="22"/>
                <w:szCs w:val="22"/>
              </w:rPr>
            </w:pPr>
            <w:r w:rsidRPr="00286862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– </w:t>
            </w:r>
            <w:r w:rsidRPr="00286862">
              <w:rPr>
                <w:sz w:val="22"/>
                <w:szCs w:val="22"/>
              </w:rPr>
              <w:t>D.K15</w:t>
            </w:r>
            <w:r>
              <w:rPr>
                <w:sz w:val="22"/>
                <w:szCs w:val="22"/>
              </w:rPr>
              <w:t>.</w:t>
            </w:r>
            <w:r w:rsidRPr="00286862">
              <w:rPr>
                <w:sz w:val="22"/>
                <w:szCs w:val="22"/>
              </w:rPr>
              <w:t xml:space="preserve"> </w:t>
            </w:r>
          </w:p>
        </w:tc>
      </w:tr>
    </w:tbl>
    <w:p w14:paraId="1759D2F6" w14:textId="77777777" w:rsidR="00BF5347" w:rsidRDefault="00BF5347">
      <w:pPr>
        <w:spacing w:line="276" w:lineRule="auto"/>
        <w:rPr>
          <w:sz w:val="22"/>
          <w:szCs w:val="22"/>
        </w:rPr>
      </w:pPr>
    </w:p>
    <w:tbl>
      <w:tblPr>
        <w:tblW w:w="955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935"/>
        <w:gridCol w:w="2624"/>
      </w:tblGrid>
      <w:tr w:rsidR="00BF5347" w14:paraId="2A04AED1" w14:textId="77777777" w:rsidTr="0036738E">
        <w:trPr>
          <w:trHeight w:val="340"/>
        </w:trPr>
        <w:tc>
          <w:tcPr>
            <w:tcW w:w="9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50" w:type="dxa"/>
            </w:tcMar>
            <w:vAlign w:val="center"/>
          </w:tcPr>
          <w:p w14:paraId="6BFED37F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BF5347" w14:paraId="60AD9224" w14:textId="77777777" w:rsidTr="0036738E">
        <w:trPr>
          <w:trHeight w:val="473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B34F30" w14:textId="77777777" w:rsidR="00BF5347" w:rsidRDefault="006438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nakładu pracy studenta/</w:t>
            </w:r>
            <w:r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F18DF3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52DF6EE1" w14:textId="77777777" w:rsidR="00BF5347" w:rsidRDefault="0064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BF5347" w14:paraId="236096AA" w14:textId="77777777" w:rsidTr="0036738E">
        <w:trPr>
          <w:trHeight w:val="422"/>
        </w:trPr>
        <w:tc>
          <w:tcPr>
            <w:tcW w:w="9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CC5833" w14:textId="77777777" w:rsidR="00BF5347" w:rsidRDefault="006438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BF5347" w14:paraId="450AD69C" w14:textId="77777777" w:rsidTr="0036738E">
        <w:trPr>
          <w:trHeight w:val="422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80AE3B" w14:textId="77777777" w:rsidR="00BF5347" w:rsidRDefault="0064380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A8E94C" w14:textId="77777777" w:rsidR="00BF5347" w:rsidRDefault="000C2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F5347" w14:paraId="2FFCFFCF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D7FBE2" w14:textId="77777777" w:rsidR="00BF5347" w:rsidRDefault="006438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E6E571" w14:textId="77777777" w:rsidR="00BF5347" w:rsidRDefault="00367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5347" w14:paraId="14D0FD13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EE8749" w14:textId="77777777" w:rsidR="00BF5347" w:rsidRDefault="006438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C8C241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BF5347" w14:paraId="656BFBB6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8983FE" w14:textId="77777777" w:rsidR="00BF5347" w:rsidRDefault="006438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9962B2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5347" w14:paraId="0FEB36D9" w14:textId="77777777" w:rsidTr="0036738E">
        <w:trPr>
          <w:trHeight w:val="414"/>
        </w:trPr>
        <w:tc>
          <w:tcPr>
            <w:tcW w:w="9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A46608" w14:textId="77777777" w:rsidR="00BF5347" w:rsidRDefault="00643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BF5347" w14:paraId="036D4927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A3D2B6" w14:textId="77777777" w:rsidR="00BF5347" w:rsidRDefault="006438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D76C95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5347" w14:paraId="34F0D4A2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9C196A" w14:textId="77777777" w:rsidR="00BF5347" w:rsidRDefault="006438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wyników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87AC7C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5347" w14:paraId="7FF31DCF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1A1E8D" w14:textId="77777777" w:rsidR="00BF5347" w:rsidRDefault="0064380A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12B695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F5347" w14:paraId="3A83D2B5" w14:textId="77777777" w:rsidTr="0036738E">
        <w:trPr>
          <w:trHeight w:val="414"/>
        </w:trPr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tcMar>
              <w:left w:w="50" w:type="dxa"/>
            </w:tcMar>
            <w:vAlign w:val="center"/>
          </w:tcPr>
          <w:p w14:paraId="2CCB8A6F" w14:textId="77777777" w:rsidR="00BF5347" w:rsidRDefault="006438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tcMar>
              <w:left w:w="50" w:type="dxa"/>
            </w:tcMar>
            <w:vAlign w:val="center"/>
          </w:tcPr>
          <w:p w14:paraId="178A9506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6738E">
              <w:rPr>
                <w:b/>
                <w:sz w:val="22"/>
                <w:szCs w:val="22"/>
              </w:rPr>
              <w:t>0</w:t>
            </w:r>
          </w:p>
        </w:tc>
      </w:tr>
      <w:tr w:rsidR="00BF5347" w14:paraId="3FBBB21F" w14:textId="77777777" w:rsidTr="0036738E">
        <w:trPr>
          <w:trHeight w:val="454"/>
        </w:trPr>
        <w:tc>
          <w:tcPr>
            <w:tcW w:w="69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374730" w14:textId="77777777" w:rsidR="00BF5347" w:rsidRDefault="006438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B2E9AF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EAD170C" w14:textId="77777777" w:rsidR="00BF5347" w:rsidRDefault="00BF5347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69"/>
        <w:gridCol w:w="7371"/>
      </w:tblGrid>
      <w:tr w:rsidR="00BF5347" w14:paraId="1F3E54A4" w14:textId="77777777"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14:paraId="7159DB48" w14:textId="77777777" w:rsidR="00BF5347" w:rsidRDefault="0064380A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ZALICZENIE PRZEDMIOTU  - PRZEDMIOT KOŃCZY SIĘ ZALICZENIEM NA OCENĘ</w:t>
            </w:r>
          </w:p>
        </w:tc>
      </w:tr>
      <w:tr w:rsidR="00BF5347" w14:paraId="03BB3A0B" w14:textId="7777777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41D83E" w14:textId="77777777" w:rsidR="00BF5347" w:rsidRPr="003306AB" w:rsidRDefault="0064380A" w:rsidP="003306A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306AB">
              <w:rPr>
                <w:b/>
                <w:bCs/>
                <w:sz w:val="22"/>
                <w:szCs w:val="22"/>
              </w:rPr>
              <w:t>Praktyki zawodowe (PZ)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1192FF" w14:textId="77777777" w:rsidR="00D60BE0" w:rsidRPr="00510F1A" w:rsidRDefault="00D60BE0" w:rsidP="00C7078C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C7078C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F411D9F" w14:textId="77777777" w:rsidR="00D60BE0" w:rsidRPr="00510F1A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101A4690" w14:textId="77777777" w:rsidR="00D60BE0" w:rsidRPr="00510F1A" w:rsidRDefault="00D60BE0" w:rsidP="00C7078C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0F1A">
              <w:rPr>
                <w:sz w:val="22"/>
                <w:szCs w:val="22"/>
              </w:rPr>
              <w:br/>
              <w:t>jest on do odrobienia zajęć;</w:t>
            </w:r>
          </w:p>
          <w:p w14:paraId="5B11C812" w14:textId="77777777" w:rsidR="00D60BE0" w:rsidRPr="00510F1A" w:rsidRDefault="00D60BE0" w:rsidP="00C7078C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54353880" w14:textId="77777777" w:rsidR="00D60BE0" w:rsidRPr="00510F1A" w:rsidRDefault="00D60BE0" w:rsidP="00C7078C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18C557CD" w14:textId="77777777" w:rsidR="00D60BE0" w:rsidRPr="00510F1A" w:rsidRDefault="00D60BE0" w:rsidP="00C7078C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65C60A05" w14:textId="77777777" w:rsidR="00D60BE0" w:rsidRDefault="00D60BE0" w:rsidP="00C7078C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1373FDF5" w14:textId="77777777" w:rsidR="00D60BE0" w:rsidRPr="00E11063" w:rsidRDefault="00D60BE0" w:rsidP="00C7078C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63E262EA" w14:textId="77777777" w:rsidR="00D60BE0" w:rsidRPr="00510F1A" w:rsidRDefault="00D60BE0" w:rsidP="00C7078C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(nzal)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7EF98CB6" w14:textId="77777777" w:rsidR="00D60BE0" w:rsidRPr="00510F1A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46981CED" w14:textId="77777777" w:rsidR="00D60BE0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46012100" w14:textId="77777777" w:rsidR="00D60BE0" w:rsidRPr="00E11063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345BD27F" w14:textId="77777777" w:rsidR="00D60BE0" w:rsidRPr="00E11063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41A70F47" w14:textId="77777777" w:rsidR="00D60BE0" w:rsidRPr="00510F1A" w:rsidRDefault="00D60BE0" w:rsidP="00C7078C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4101F906" w14:textId="77777777" w:rsidR="00BF5347" w:rsidRDefault="00D60BE0" w:rsidP="00C7078C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lastRenderedPageBreak/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7E1E9578" w14:textId="77777777" w:rsidR="00BF5347" w:rsidRDefault="00BF5347">
      <w:pPr>
        <w:rPr>
          <w:sz w:val="22"/>
          <w:szCs w:val="22"/>
        </w:rPr>
      </w:pPr>
    </w:p>
    <w:tbl>
      <w:tblPr>
        <w:tblW w:w="9640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7"/>
        <w:gridCol w:w="4738"/>
        <w:gridCol w:w="1158"/>
        <w:gridCol w:w="1977"/>
        <w:gridCol w:w="1240"/>
      </w:tblGrid>
      <w:tr w:rsidR="00BF5347" w14:paraId="765BB358" w14:textId="77777777" w:rsidTr="00C7078C">
        <w:trPr>
          <w:trHeight w:val="646"/>
        </w:trPr>
        <w:tc>
          <w:tcPr>
            <w:tcW w:w="6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244DD7EA" w14:textId="77777777" w:rsidR="00BF5347" w:rsidRDefault="0064380A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5960EC72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Skala ocen </w:t>
            </w:r>
            <w:r>
              <w:rPr>
                <w:sz w:val="22"/>
                <w:szCs w:val="22"/>
              </w:rPr>
              <w:t xml:space="preserve">procesu pielęgnowania </w:t>
            </w:r>
            <w:r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BF5347" w14:paraId="3AE821F2" w14:textId="77777777" w:rsidTr="00C7078C">
        <w:trPr>
          <w:trHeight w:val="293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6FC2052" w14:textId="77777777" w:rsidR="00BF5347" w:rsidRDefault="00643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70AC41" w14:textId="77777777" w:rsidR="00BF5347" w:rsidRDefault="00643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8CF182" w14:textId="77777777" w:rsidR="00BF5347" w:rsidRDefault="0064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6C19F565" w14:textId="77777777" w:rsidR="00BF5347" w:rsidRDefault="00BF53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347" w14:paraId="79CF8EF7" w14:textId="77777777" w:rsidTr="00C7078C">
        <w:trPr>
          <w:trHeight w:val="293"/>
        </w:trPr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6B1D4C" w14:textId="77777777" w:rsidR="00BF5347" w:rsidRDefault="00BF5347">
            <w:pPr>
              <w:rPr>
                <w:b/>
                <w:sz w:val="22"/>
                <w:szCs w:val="22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4FEB64" w14:textId="77777777" w:rsidR="00BF5347" w:rsidRDefault="00BF5347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061BB1" w14:textId="77777777" w:rsidR="00BF5347" w:rsidRDefault="00BF5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5C613043" w14:textId="77777777" w:rsidR="00BF5347" w:rsidRDefault="00BF5347">
            <w:pPr>
              <w:rPr>
                <w:sz w:val="22"/>
                <w:szCs w:val="22"/>
              </w:rPr>
            </w:pPr>
          </w:p>
          <w:p w14:paraId="178567D0" w14:textId="77777777" w:rsidR="00BF5347" w:rsidRDefault="00BF5347">
            <w:pPr>
              <w:rPr>
                <w:sz w:val="22"/>
                <w:szCs w:val="22"/>
              </w:rPr>
            </w:pPr>
          </w:p>
          <w:p w14:paraId="73EC587F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4D0BFA58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  <w:p w14:paraId="5F8FE5B2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  <w:p w14:paraId="2E6BD4CD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</w:tr>
      <w:tr w:rsidR="00BF5347" w14:paraId="74D826EB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AAC9969" w14:textId="77777777" w:rsidR="00BF5347" w:rsidRDefault="0064380A" w:rsidP="009464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861867" w14:textId="77777777" w:rsidR="00BF5347" w:rsidRDefault="006438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562F74B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00B5C3DA" w14:textId="77777777" w:rsidR="00BF5347" w:rsidRDefault="00BF53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5827403C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</w:tc>
      </w:tr>
      <w:tr w:rsidR="00BF5347" w14:paraId="3418BABA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5A0AF8" w14:textId="77777777" w:rsidR="00BF5347" w:rsidRDefault="0064380A" w:rsidP="009464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63A0D6" w14:textId="77777777" w:rsidR="00BF5347" w:rsidRDefault="006438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1E1C4B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333027F6" w14:textId="77777777" w:rsidR="00BF5347" w:rsidRDefault="00BF53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5979E37B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</w:tc>
      </w:tr>
      <w:tr w:rsidR="00BF5347" w14:paraId="61489DE9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C051A1" w14:textId="77777777" w:rsidR="00BF5347" w:rsidRDefault="0064380A" w:rsidP="009464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086214" w14:textId="77777777" w:rsidR="00BF5347" w:rsidRDefault="006438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A79C3F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3921BD7B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 plus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5E6EF20C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</w:tr>
      <w:tr w:rsidR="00BF5347" w14:paraId="3D4378E1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DECE89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A61DE9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D639B5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637081DC" w14:textId="77777777" w:rsidR="00BF5347" w:rsidRDefault="00BF5347">
            <w:pPr>
              <w:rPr>
                <w:sz w:val="22"/>
                <w:szCs w:val="22"/>
              </w:rPr>
            </w:pPr>
          </w:p>
          <w:p w14:paraId="6E32BC18" w14:textId="77777777" w:rsidR="00BF5347" w:rsidRDefault="00BF5347">
            <w:pPr>
              <w:rPr>
                <w:sz w:val="22"/>
                <w:szCs w:val="22"/>
              </w:rPr>
            </w:pPr>
          </w:p>
          <w:p w14:paraId="2B66E97E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26185B85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  <w:p w14:paraId="0F7BC181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  <w:p w14:paraId="19BB3095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</w:tr>
      <w:tr w:rsidR="00BF5347" w14:paraId="4C7F6903" w14:textId="77777777" w:rsidTr="00946417">
        <w:trPr>
          <w:trHeight w:val="25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08124C8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6CECB7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C1FD13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03169E85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 plus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15CBF4EA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</w:tr>
      <w:tr w:rsidR="00BF5347" w14:paraId="71C879B6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EC64D1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E47FC3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20653E1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67CC91C3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2E00DA6E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</w:tr>
      <w:tr w:rsidR="00BF5347" w14:paraId="4A446CF7" w14:textId="77777777" w:rsidTr="0094641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2F22D75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C6C28A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 pracy.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21E439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4A3D5279" w14:textId="77777777" w:rsidR="00BF5347" w:rsidRDefault="0064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2D91B7C9" w14:textId="77777777" w:rsidR="00BF5347" w:rsidRDefault="00643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</w:tr>
      <w:tr w:rsidR="00BF5347" w14:paraId="7A98BC48" w14:textId="77777777" w:rsidTr="00946417">
        <w:tc>
          <w:tcPr>
            <w:tcW w:w="5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151C7E" w14:textId="77777777" w:rsidR="00BF5347" w:rsidRDefault="006438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F2E2AB" w14:textId="77777777" w:rsidR="00BF5347" w:rsidRDefault="0064380A" w:rsidP="009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62EE8C3E" w14:textId="77777777" w:rsidR="00BF5347" w:rsidRDefault="00BF53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93" w:type="dxa"/>
            </w:tcMar>
          </w:tcPr>
          <w:p w14:paraId="7487035B" w14:textId="77777777" w:rsidR="00BF5347" w:rsidRDefault="00BF53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7C0AAB" w14:textId="77777777" w:rsidR="00BF5347" w:rsidRDefault="00BF5347">
      <w:pPr>
        <w:rPr>
          <w:sz w:val="22"/>
          <w:szCs w:val="22"/>
        </w:rPr>
      </w:pPr>
    </w:p>
    <w:tbl>
      <w:tblPr>
        <w:tblW w:w="9640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95"/>
        <w:gridCol w:w="9045"/>
      </w:tblGrid>
      <w:tr w:rsidR="00BF5347" w14:paraId="6B826008" w14:textId="77777777" w:rsidTr="00030E78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41B22D58" w14:textId="77777777" w:rsidR="00BF5347" w:rsidRPr="003B1E04" w:rsidRDefault="0064380A">
            <w:pPr>
              <w:spacing w:line="276" w:lineRule="auto"/>
              <w:jc w:val="center"/>
              <w:rPr>
                <w:b/>
              </w:rPr>
            </w:pPr>
            <w:r w:rsidRPr="003B1E04">
              <w:rPr>
                <w:b/>
              </w:rPr>
              <w:t>WYKAZ LITERATURY</w:t>
            </w:r>
          </w:p>
        </w:tc>
      </w:tr>
      <w:tr w:rsidR="00BF5347" w14:paraId="556AA685" w14:textId="77777777" w:rsidTr="00030E78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03AB15A9" w14:textId="77777777" w:rsidR="00BF5347" w:rsidRPr="003B1E04" w:rsidRDefault="0064380A">
            <w:pPr>
              <w:spacing w:line="276" w:lineRule="auto"/>
            </w:pPr>
            <w:r w:rsidRPr="003B1E04">
              <w:rPr>
                <w:b/>
              </w:rPr>
              <w:t>LITERATURA PODSTAWOWA</w:t>
            </w:r>
          </w:p>
        </w:tc>
      </w:tr>
      <w:tr w:rsidR="00BF5347" w14:paraId="69D81761" w14:textId="77777777" w:rsidTr="00030E7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832A02" w14:textId="77777777" w:rsidR="00BF5347" w:rsidRPr="002D292B" w:rsidRDefault="0064380A" w:rsidP="00030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292B">
              <w:rPr>
                <w:sz w:val="22"/>
                <w:szCs w:val="22"/>
              </w:rPr>
              <w:t>1.</w:t>
            </w:r>
          </w:p>
        </w:tc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EF8BEE" w14:textId="576D8F9A" w:rsidR="00BF5347" w:rsidRPr="003B1E04" w:rsidRDefault="00E016B0">
            <w:pPr>
              <w:suppressAutoHyphens/>
              <w:spacing w:line="276" w:lineRule="auto"/>
            </w:pPr>
            <w:r>
              <w:t>Ścisło L. Pielęgniarstwo chirurgiczne. PZWL Wydawnictwo lekarskie. Warszawa 2020</w:t>
            </w:r>
          </w:p>
        </w:tc>
      </w:tr>
      <w:tr w:rsidR="00030E78" w14:paraId="609AD456" w14:textId="77777777" w:rsidTr="00030E7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205D010" w14:textId="77777777" w:rsidR="00030E78" w:rsidRPr="002D292B" w:rsidRDefault="00030E78" w:rsidP="00030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292B">
              <w:rPr>
                <w:sz w:val="22"/>
                <w:szCs w:val="22"/>
              </w:rPr>
              <w:t>2.</w:t>
            </w:r>
          </w:p>
        </w:tc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0BB7E6" w14:textId="6D7F4D73" w:rsidR="00030E78" w:rsidRPr="003B1E04" w:rsidRDefault="00030E78" w:rsidP="00030E78">
            <w:pPr>
              <w:suppressAutoHyphens/>
              <w:spacing w:line="276" w:lineRule="auto"/>
            </w:pPr>
            <w:r>
              <w:t>Klimaszewska K. Baranowska A. Krajewska-Kułak E. Podstawowe czynności medyczne i pielęgnacyjne. PZWL Wydawnictwo Lekarskie. Warszawa 2017</w:t>
            </w:r>
          </w:p>
        </w:tc>
      </w:tr>
      <w:tr w:rsidR="00030E78" w14:paraId="39BA5711" w14:textId="77777777" w:rsidTr="00030E7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ED0C2A8" w14:textId="77777777" w:rsidR="00030E78" w:rsidRPr="002D292B" w:rsidRDefault="00030E78" w:rsidP="00030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292B">
              <w:rPr>
                <w:sz w:val="22"/>
                <w:szCs w:val="22"/>
              </w:rPr>
              <w:t>3.</w:t>
            </w:r>
          </w:p>
        </w:tc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C87196" w14:textId="56441AF7" w:rsidR="00030E78" w:rsidRPr="003B1E04" w:rsidRDefault="00030E78" w:rsidP="00030E78">
            <w:pPr>
              <w:suppressAutoHyphens/>
              <w:spacing w:line="276" w:lineRule="auto"/>
            </w:pPr>
            <w:r>
              <w:t>Płaszewska-Żywko L. Kózka M. Diagnozy i interwencje w praktyce pielęgniarskiej. PZWL Wydawnictwo Lekarskie. Warszawa 2, 2021</w:t>
            </w:r>
          </w:p>
        </w:tc>
      </w:tr>
      <w:tr w:rsidR="00030E78" w14:paraId="69CE4317" w14:textId="77777777" w:rsidTr="00030E78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93" w:type="dxa"/>
            </w:tcMar>
            <w:vAlign w:val="center"/>
          </w:tcPr>
          <w:p w14:paraId="277C6227" w14:textId="77777777" w:rsidR="00030E78" w:rsidRPr="003B1E04" w:rsidRDefault="00030E78" w:rsidP="00030E78">
            <w:pPr>
              <w:spacing w:line="276" w:lineRule="auto"/>
            </w:pPr>
            <w:r w:rsidRPr="003B1E04">
              <w:rPr>
                <w:b/>
              </w:rPr>
              <w:t>LITERATURA UZUPEŁNIAJĄCA</w:t>
            </w:r>
          </w:p>
        </w:tc>
      </w:tr>
      <w:tr w:rsidR="00030E78" w14:paraId="47C2FF83" w14:textId="77777777" w:rsidTr="00030E7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F0A9CA" w14:textId="3AC33A20" w:rsidR="00030E78" w:rsidRPr="002D292B" w:rsidRDefault="00030E78" w:rsidP="00030E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AE7B75" w14:textId="666A21B6" w:rsidR="00030E78" w:rsidRPr="003B1E04" w:rsidRDefault="00030E78" w:rsidP="00030E78">
            <w:pPr>
              <w:pStyle w:val="Bezodstpw"/>
            </w:pPr>
            <w:r>
              <w:t>Noszyk W. Chirurgia. Repetytorium. PZWL Wydawnictwo lekarskie. Warszawa 2020</w:t>
            </w:r>
          </w:p>
        </w:tc>
      </w:tr>
    </w:tbl>
    <w:p w14:paraId="00057361" w14:textId="77777777" w:rsidR="00BF5347" w:rsidRDefault="00BF5347">
      <w:pPr>
        <w:rPr>
          <w:sz w:val="22"/>
          <w:szCs w:val="22"/>
        </w:rPr>
      </w:pPr>
    </w:p>
    <w:tbl>
      <w:tblPr>
        <w:tblW w:w="9095" w:type="dxa"/>
        <w:tblInd w:w="-34" w:type="dxa"/>
        <w:tblLook w:val="04A0" w:firstRow="1" w:lastRow="0" w:firstColumn="1" w:lastColumn="0" w:noHBand="0" w:noVBand="1"/>
      </w:tblPr>
      <w:tblGrid>
        <w:gridCol w:w="1871"/>
        <w:gridCol w:w="2833"/>
        <w:gridCol w:w="4391"/>
      </w:tblGrid>
      <w:tr w:rsidR="00D4356A" w14:paraId="2486A07F" w14:textId="77777777" w:rsidTr="00554994">
        <w:trPr>
          <w:gridAfter w:val="1"/>
          <w:wAfter w:w="4392" w:type="dxa"/>
        </w:trPr>
        <w:tc>
          <w:tcPr>
            <w:tcW w:w="1869" w:type="dxa"/>
            <w:shd w:val="clear" w:color="auto" w:fill="auto"/>
          </w:tcPr>
          <w:p w14:paraId="6C2803B6" w14:textId="77777777" w:rsidR="00D4356A" w:rsidRDefault="00D43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56235527" w14:textId="77777777" w:rsidR="00D4356A" w:rsidRDefault="00D4356A">
            <w:pPr>
              <w:jc w:val="center"/>
              <w:rPr>
                <w:sz w:val="22"/>
                <w:szCs w:val="22"/>
              </w:rPr>
            </w:pPr>
          </w:p>
        </w:tc>
      </w:tr>
      <w:tr w:rsidR="00D4356A" w14:paraId="43F60F23" w14:textId="77777777" w:rsidTr="00554994">
        <w:trPr>
          <w:gridAfter w:val="1"/>
          <w:wAfter w:w="4392" w:type="dxa"/>
        </w:trPr>
        <w:tc>
          <w:tcPr>
            <w:tcW w:w="1869" w:type="dxa"/>
            <w:shd w:val="clear" w:color="auto" w:fill="auto"/>
          </w:tcPr>
          <w:p w14:paraId="5BC7EE1E" w14:textId="77777777" w:rsidR="00D4356A" w:rsidRDefault="00D43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2006E7C4" w14:textId="77777777" w:rsidR="00D4356A" w:rsidRDefault="00D4356A">
            <w:pPr>
              <w:jc w:val="center"/>
              <w:rPr>
                <w:sz w:val="22"/>
                <w:szCs w:val="22"/>
              </w:rPr>
            </w:pPr>
          </w:p>
        </w:tc>
      </w:tr>
      <w:tr w:rsidR="00D4356A" w14:paraId="170A1F3F" w14:textId="77777777" w:rsidTr="00554994">
        <w:trPr>
          <w:gridAfter w:val="1"/>
          <w:wAfter w:w="4392" w:type="dxa"/>
        </w:trPr>
        <w:tc>
          <w:tcPr>
            <w:tcW w:w="1869" w:type="dxa"/>
            <w:shd w:val="clear" w:color="auto" w:fill="auto"/>
          </w:tcPr>
          <w:p w14:paraId="51AF8FC0" w14:textId="77777777" w:rsidR="00D4356A" w:rsidRDefault="00D4356A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572A9104" w14:textId="77777777" w:rsidR="00D4356A" w:rsidRDefault="00D4356A">
            <w:pPr>
              <w:rPr>
                <w:sz w:val="22"/>
                <w:szCs w:val="22"/>
              </w:rPr>
            </w:pPr>
          </w:p>
        </w:tc>
      </w:tr>
      <w:tr w:rsidR="00554994" w:rsidRPr="00554994" w14:paraId="5CADF1B5" w14:textId="77777777" w:rsidTr="00554994">
        <w:tc>
          <w:tcPr>
            <w:tcW w:w="1872" w:type="dxa"/>
          </w:tcPr>
          <w:p w14:paraId="7A5D70BA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BA7C4A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63F124E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  <w:r w:rsidRPr="00554994">
              <w:rPr>
                <w:b/>
                <w:color w:val="auto"/>
                <w:sz w:val="22"/>
                <w:szCs w:val="22"/>
              </w:rPr>
              <w:t>Podpis koordynatora</w:t>
            </w:r>
            <w:r w:rsidRPr="00554994">
              <w:rPr>
                <w:color w:val="auto"/>
                <w:sz w:val="22"/>
                <w:szCs w:val="22"/>
              </w:rPr>
              <w:t xml:space="preserve"> przedmiotu/MODUŁU:</w:t>
            </w:r>
          </w:p>
        </w:tc>
      </w:tr>
      <w:tr w:rsidR="00554994" w:rsidRPr="00554994" w14:paraId="57522976" w14:textId="77777777" w:rsidTr="00554994">
        <w:tc>
          <w:tcPr>
            <w:tcW w:w="1872" w:type="dxa"/>
          </w:tcPr>
          <w:p w14:paraId="181E8F83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745780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</w:tcPr>
          <w:p w14:paraId="754DAB34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FADE4B3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D2B75C8" w14:textId="77777777" w:rsidR="00554994" w:rsidRPr="00554994" w:rsidRDefault="00554994" w:rsidP="0055499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54994" w:rsidRPr="00554994" w14:paraId="1B0A9C61" w14:textId="77777777" w:rsidTr="00554994">
        <w:tc>
          <w:tcPr>
            <w:tcW w:w="1872" w:type="dxa"/>
          </w:tcPr>
          <w:p w14:paraId="060D695D" w14:textId="77777777" w:rsidR="00554994" w:rsidRPr="00554994" w:rsidRDefault="00554994" w:rsidP="0055499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8FD1ED" w14:textId="77777777" w:rsidR="00554994" w:rsidRPr="00554994" w:rsidRDefault="00554994" w:rsidP="0055499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7755354" w14:textId="77777777" w:rsidR="00554994" w:rsidRPr="00554994" w:rsidRDefault="00554994" w:rsidP="00554994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011DE712" w14:textId="77777777" w:rsidR="00554994" w:rsidRPr="00554994" w:rsidRDefault="00554994" w:rsidP="00554994">
      <w:pPr>
        <w:rPr>
          <w:color w:val="auto"/>
        </w:rPr>
      </w:pPr>
    </w:p>
    <w:p w14:paraId="733648FF" w14:textId="77777777" w:rsidR="00BF5347" w:rsidRDefault="00BF5347"/>
    <w:p w14:paraId="049B45F8" w14:textId="77777777" w:rsidR="00BF5347" w:rsidRDefault="00BF5347"/>
    <w:sectPr w:rsidR="00BF5347">
      <w:footerReference w:type="default" r:id="rId8"/>
      <w:pgSz w:w="11906" w:h="16838"/>
      <w:pgMar w:top="851" w:right="1134" w:bottom="851" w:left="1701" w:header="709" w:footer="2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A18B" w14:textId="77777777" w:rsidR="00FE3196" w:rsidRDefault="00FE3196">
      <w:r>
        <w:separator/>
      </w:r>
    </w:p>
  </w:endnote>
  <w:endnote w:type="continuationSeparator" w:id="0">
    <w:p w14:paraId="1EDC0454" w14:textId="77777777" w:rsidR="00FE3196" w:rsidRDefault="00FE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7C0B" w14:textId="77777777" w:rsidR="00C6774C" w:rsidRDefault="00C6774C">
    <w:pPr>
      <w:pStyle w:val="Stopka"/>
      <w:ind w:right="360"/>
      <w:rPr>
        <w:rFonts w:asciiTheme="minorHAnsi" w:hAnsiTheme="minorHAnsi"/>
        <w:sz w:val="16"/>
        <w:szCs w:val="16"/>
      </w:rPr>
    </w:pPr>
  </w:p>
  <w:p w14:paraId="4BCB9F0E" w14:textId="6A18400C" w:rsidR="00C6774C" w:rsidRDefault="00C6774C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11" behindDoc="1" locked="0" layoutInCell="1" allowOverlap="1" wp14:anchorId="769B4DD7" wp14:editId="3F063475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6975" cy="193040"/>
              <wp:effectExtent l="0" t="0" r="21590" b="0"/>
              <wp:wrapSquare wrapText="bothSides"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320" cy="19224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128880" cy="6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173003" w14:textId="77777777" w:rsidR="00C6774C" w:rsidRDefault="00C6774C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8C8C8C"/>
                                <w:lang w:eastAsia="en-US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 rot="10800000">
                          <a:off x="5127120" y="143640"/>
                          <a:ext cx="2419200" cy="48960"/>
                          <a:chOff x="0" y="0"/>
                          <a:chExt cx="0" cy="0"/>
                        </a:xfrm>
                      </wpg:grpSpPr>
                      <wps:wsp>
                        <wps:cNvPr id="4" name="Łącznik: łamany 4"/>
                        <wps:cNvCnPr/>
                        <wps:spPr>
                          <a:xfrm flipV="1">
                            <a:off x="2170800" y="0"/>
                            <a:ext cx="248400" cy="482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Łącznik: łamany 5"/>
                        <wps:cNvCnPr/>
                        <wps:spPr>
                          <a:xfrm>
                            <a:off x="0" y="360"/>
                            <a:ext cx="2169720" cy="4824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group w14:anchorId="4C5D75B8" id="Grupa 6" o:spid="_x0000_s1026" style="position:absolute;margin-left:.4pt;margin-top:807.1pt;width:594.25pt;height:15.2pt;z-index:-503316469;mso-width-percent:1000;mso-position-horizontal-relative:page;mso-position-vertical-relative:page;mso-width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">
              <v:rect id="Prostokąt 2" o:spid="_x0000_s1027" style="position:absolute;width:128880;height:6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F5347" w:rsidRDefault="0064380A">
                      <w:pPr>
                        <w:overflowPunct w:val="0"/>
                        <w:jc w:val="center"/>
                      </w:pPr>
                      <w:r>
                        <w:rPr>
                          <w:rFonts w:ascii="Calibri" w:eastAsia="Calibri" w:hAnsi="Calibri" w:cstheme="minorBidi"/>
                          <w:color w:val="8C8C8C"/>
                          <w:lang w:eastAsia="en-US"/>
                        </w:rPr>
                        <w:t>6</w:t>
                      </w:r>
                    </w:p>
                  </w:txbxContent>
                </v:textbox>
              </v:rect>
              <v:group id="Grupa 3" o:spid="_x0000_s1028" style="position:absolute;left:5127120;top:143640;width:2419200;height:48960;rotation:1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: łamany 4" o:spid="_x0000_s1029" type="#_x0000_t34" style="position:absolute;left:2170800;width:248400;height:4824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" strokecolor="#a5a5a5" strokeweight=".26mm"/>
                <v:shape id="Łącznik: łamany 5" o:spid="_x0000_s1030" type="#_x0000_t34" style="position:absolute;top:360;width:2169720;height:482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" adj="20904" strokecolor="#a5a5a5" strokeweight=".26mm"/>
              </v:group>
              <w10:wrap type="square" anchorx="page" anchory="page"/>
            </v:group>
          </w:pict>
        </mc:Fallback>
      </mc:AlternateContent>
    </w:r>
    <w:r>
      <w:rPr>
        <w:rFonts w:asciiTheme="minorHAnsi" w:hAnsiTheme="minorHAnsi"/>
        <w:sz w:val="16"/>
        <w:szCs w:val="16"/>
      </w:rPr>
      <w:t>OBOWIĄZUJE od roku akademickiego 20</w:t>
    </w:r>
    <w:r w:rsidR="00A826F8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A826F8">
      <w:rPr>
        <w:rFonts w:asciiTheme="minorHAnsi" w:hAnsi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E3DE" w14:textId="77777777" w:rsidR="00FE3196" w:rsidRDefault="00FE3196">
      <w:r>
        <w:separator/>
      </w:r>
    </w:p>
  </w:footnote>
  <w:footnote w:type="continuationSeparator" w:id="0">
    <w:p w14:paraId="67C073EA" w14:textId="77777777" w:rsidR="00FE3196" w:rsidRDefault="00FE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ED"/>
    <w:multiLevelType w:val="multilevel"/>
    <w:tmpl w:val="C6789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7713"/>
    <w:multiLevelType w:val="multilevel"/>
    <w:tmpl w:val="BC52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C6F6D"/>
    <w:multiLevelType w:val="hybridMultilevel"/>
    <w:tmpl w:val="4A0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2B71"/>
    <w:multiLevelType w:val="multilevel"/>
    <w:tmpl w:val="88548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BA61F7"/>
    <w:multiLevelType w:val="multilevel"/>
    <w:tmpl w:val="22A68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BC2826"/>
    <w:multiLevelType w:val="hybridMultilevel"/>
    <w:tmpl w:val="9E58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301C"/>
    <w:multiLevelType w:val="multilevel"/>
    <w:tmpl w:val="A72E21A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94798231">
    <w:abstractNumId w:val="6"/>
  </w:num>
  <w:num w:numId="2" w16cid:durableId="866262306">
    <w:abstractNumId w:val="3"/>
  </w:num>
  <w:num w:numId="3" w16cid:durableId="627055386">
    <w:abstractNumId w:val="1"/>
  </w:num>
  <w:num w:numId="4" w16cid:durableId="977492137">
    <w:abstractNumId w:val="0"/>
  </w:num>
  <w:num w:numId="5" w16cid:durableId="40524499">
    <w:abstractNumId w:val="4"/>
  </w:num>
  <w:num w:numId="6" w16cid:durableId="695425665">
    <w:abstractNumId w:val="5"/>
  </w:num>
  <w:num w:numId="7" w16cid:durableId="1364332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47"/>
    <w:rsid w:val="00030E78"/>
    <w:rsid w:val="000312A6"/>
    <w:rsid w:val="00047065"/>
    <w:rsid w:val="00076DC5"/>
    <w:rsid w:val="000A2F24"/>
    <w:rsid w:val="000C2F96"/>
    <w:rsid w:val="000C407D"/>
    <w:rsid w:val="000F5624"/>
    <w:rsid w:val="00105351"/>
    <w:rsid w:val="001C617F"/>
    <w:rsid w:val="001E63CC"/>
    <w:rsid w:val="001F5FEB"/>
    <w:rsid w:val="00263FF6"/>
    <w:rsid w:val="00286862"/>
    <w:rsid w:val="002C794A"/>
    <w:rsid w:val="002D292B"/>
    <w:rsid w:val="003306AB"/>
    <w:rsid w:val="0036738E"/>
    <w:rsid w:val="0038672C"/>
    <w:rsid w:val="003A0B6D"/>
    <w:rsid w:val="003B1E04"/>
    <w:rsid w:val="003C7396"/>
    <w:rsid w:val="003C7532"/>
    <w:rsid w:val="00554994"/>
    <w:rsid w:val="005B0D8E"/>
    <w:rsid w:val="005D0712"/>
    <w:rsid w:val="006170BE"/>
    <w:rsid w:val="0064380A"/>
    <w:rsid w:val="0067558E"/>
    <w:rsid w:val="00693347"/>
    <w:rsid w:val="007B6A98"/>
    <w:rsid w:val="00800B3B"/>
    <w:rsid w:val="008D7849"/>
    <w:rsid w:val="00946417"/>
    <w:rsid w:val="00952EC7"/>
    <w:rsid w:val="00A136DB"/>
    <w:rsid w:val="00A51276"/>
    <w:rsid w:val="00A826F8"/>
    <w:rsid w:val="00AB563D"/>
    <w:rsid w:val="00AD5E7E"/>
    <w:rsid w:val="00BD7503"/>
    <w:rsid w:val="00BF5347"/>
    <w:rsid w:val="00C6774C"/>
    <w:rsid w:val="00C7078C"/>
    <w:rsid w:val="00CC0CA5"/>
    <w:rsid w:val="00D11421"/>
    <w:rsid w:val="00D4356A"/>
    <w:rsid w:val="00D60BE0"/>
    <w:rsid w:val="00D81858"/>
    <w:rsid w:val="00DF03E0"/>
    <w:rsid w:val="00E016B0"/>
    <w:rsid w:val="00E056A4"/>
    <w:rsid w:val="00E845FF"/>
    <w:rsid w:val="00EC711E"/>
    <w:rsid w:val="00F22B83"/>
    <w:rsid w:val="00F86860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7095"/>
  <w15:docId w15:val="{9B5D6C26-5D03-41AF-A810-A0C2064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44B24"/>
  </w:style>
  <w:style w:type="character" w:customStyle="1" w:styleId="Teksttreci">
    <w:name w:val="Tekst treści_"/>
    <w:link w:val="Teksttreci0"/>
    <w:qFormat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4B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368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Symbol"/>
      <w:sz w:val="22"/>
    </w:rPr>
  </w:style>
  <w:style w:type="character" w:customStyle="1" w:styleId="ListLabel74">
    <w:name w:val="ListLabel 74"/>
    <w:qFormat/>
    <w:rPr>
      <w:rFonts w:cs="Symbol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2"/>
    </w:rPr>
  </w:style>
  <w:style w:type="character" w:customStyle="1" w:styleId="ListLabel93">
    <w:name w:val="ListLabel 93"/>
    <w:qFormat/>
    <w:rPr>
      <w:rFonts w:cs="Symbol"/>
      <w:sz w:val="22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  <w:sz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Pa18">
    <w:name w:val="Pa18"/>
    <w:basedOn w:val="Normalny"/>
    <w:uiPriority w:val="99"/>
    <w:qFormat/>
    <w:rsid w:val="00B44B24"/>
    <w:pPr>
      <w:spacing w:line="201" w:lineRule="atLeast"/>
    </w:pPr>
  </w:style>
  <w:style w:type="paragraph" w:customStyle="1" w:styleId="Default">
    <w:name w:val="Default"/>
    <w:qFormat/>
    <w:rsid w:val="00B44B24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6C9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368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5879-FE81-44C9-B777-D4F6489F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Zimnowoda, Małgorzata</dc:creator>
  <dc:description/>
  <cp:lastModifiedBy>Piotr Jerzy Gurowiec</cp:lastModifiedBy>
  <cp:revision>4</cp:revision>
  <cp:lastPrinted>2018-09-09T17:57:00Z</cp:lastPrinted>
  <dcterms:created xsi:type="dcterms:W3CDTF">2022-05-28T10:41:00Z</dcterms:created>
  <dcterms:modified xsi:type="dcterms:W3CDTF">2022-05-28T10:55:00Z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