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29" w:rsidRPr="001828FC" w:rsidRDefault="00960C29" w:rsidP="00960C29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116276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116276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116276">
        <w:rPr>
          <w:rFonts w:ascii="Times New Roman" w:hAnsi="Times New Roman" w:cs="Times New Roman"/>
          <w:b/>
          <w:color w:val="auto"/>
          <w:sz w:val="28"/>
          <w:szCs w:val="36"/>
        </w:rPr>
        <w:t>1</w:t>
      </w:r>
      <w:r w:rsidRPr="00116276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116276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116276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116276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116276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116276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D81D40" w:rsidP="00960C2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8"/>
        </w:rPr>
      </w:pP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Pr="009E216C" w:rsidRDefault="004B7E17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  34-300 Żywiec, wspólnie z Partnerem Słowackim – University of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EduOSP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: Projekt edukacyjny dla</w:t>
      </w:r>
      <w:r w:rsidR="007E7570"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 xml:space="preserve">ochotniczych straży pożarnych funkcjonujących na obszarze pogranicza polsko-słowackiego” nr INT/EB/BES/3/VI/A/0230,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277759" w:rsidRPr="001828FC" w:rsidTr="00CB4068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1828FC">
        <w:trPr>
          <w:trHeight w:val="3182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E32DF4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2E1F7A" w:rsidRDefault="002E1F7A" w:rsidP="002E1F7A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Szkolenie 1: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 xml:space="preserve"> Szkolenie pt. "Wymiana dobrych 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raktyk oraz analiza porównawcza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aktów prawnych dla strażakó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 ochotniczych straży pożarnych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pogranicza polsko-słowackiego"</w:t>
            </w:r>
            <w:r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2E1F7A" w:rsidRDefault="002E1F7A" w:rsidP="002E1F7A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Tematyka: wymiana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dobrych praktyk, analiza porówna</w:t>
            </w:r>
            <w:r>
              <w:rPr>
                <w:rFonts w:ascii="Times New Roman" w:hAnsi="Times New Roman"/>
                <w:sz w:val="16"/>
                <w:szCs w:val="20"/>
              </w:rPr>
              <w:t>wcza aktów prawnych dotyczących OSP w 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Polsce i na Słowacji, wstęp do dyskusji nt. wypr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acowania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wspólnych procedur działań pomi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ędzy jednostkami OSP pogranicza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polsko-słowackiego.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swojego wynagrodzenia ekspert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:rsidR="005C79E8" w:rsidRP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 xml:space="preserve">Wynagrodzenie zostanie wypłacone w ramach umowy zlecenia (umowa 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cywilnoprawna) lub</w:t>
            </w:r>
            <w:r w:rsidR="007E7570">
              <w:rPr>
                <w:rFonts w:ascii="Times New Roman" w:hAnsi="Times New Roman"/>
                <w:sz w:val="16"/>
                <w:szCs w:val="20"/>
                <w:u w:val="single"/>
              </w:rPr>
              <w:t> 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faktury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665332" w:rsidRDefault="00665332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na szkolenie nr 1: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F48FD">
              <w:rPr>
                <w:rFonts w:ascii="Times New Roman" w:hAnsi="Times New Roman"/>
                <w:color w:val="auto"/>
                <w:sz w:val="16"/>
                <w:szCs w:val="20"/>
              </w:rPr>
              <w:t>Szkoleni</w:t>
            </w:r>
            <w:r w:rsidR="007E7570" w:rsidRPr="00DF48FD">
              <w:rPr>
                <w:rFonts w:ascii="Times New Roman" w:hAnsi="Times New Roman"/>
                <w:color w:val="auto"/>
                <w:sz w:val="16"/>
                <w:szCs w:val="20"/>
              </w:rPr>
              <w:t>e będzie</w:t>
            </w:r>
            <w:r w:rsidR="00116276" w:rsidRPr="00DF48F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="00116276">
              <w:rPr>
                <w:rFonts w:ascii="Times New Roman" w:hAnsi="Times New Roman"/>
                <w:sz w:val="16"/>
                <w:szCs w:val="20"/>
              </w:rPr>
              <w:t xml:space="preserve">realizowane 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w następujących terminach:</w:t>
            </w: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2E1F7A">
              <w:rPr>
                <w:rFonts w:ascii="Times New Roman" w:hAnsi="Times New Roman"/>
                <w:sz w:val="16"/>
                <w:szCs w:val="20"/>
              </w:rPr>
              <w:t>12-13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czerwca 2021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- 16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 xml:space="preserve"> h (</w:t>
            </w:r>
            <w:r w:rsidRPr="002B5099">
              <w:rPr>
                <w:rFonts w:ascii="Times New Roman" w:hAnsi="Times New Roman"/>
                <w:sz w:val="16"/>
                <w:szCs w:val="20"/>
              </w:rPr>
              <w:t xml:space="preserve">godz. </w:t>
            </w:r>
            <w:r w:rsidR="002B5099" w:rsidRPr="002B5099">
              <w:rPr>
                <w:rFonts w:ascii="Times New Roman" w:hAnsi="Times New Roman"/>
                <w:sz w:val="16"/>
                <w:szCs w:val="20"/>
              </w:rPr>
              <w:t>l</w:t>
            </w:r>
            <w:r w:rsidRPr="002B5099">
              <w:rPr>
                <w:rFonts w:ascii="Times New Roman" w:hAnsi="Times New Roman"/>
                <w:sz w:val="16"/>
                <w:szCs w:val="20"/>
              </w:rPr>
              <w:t>ekcyjna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) w</w:t>
            </w:r>
            <w:r w:rsidR="00EE096B">
              <w:rPr>
                <w:rFonts w:ascii="Times New Roman" w:hAnsi="Times New Roman"/>
                <w:sz w:val="16"/>
                <w:szCs w:val="20"/>
              </w:rPr>
              <w:t> 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układzie </w:t>
            </w:r>
            <w:r w:rsidRPr="00116276">
              <w:rPr>
                <w:rFonts w:ascii="Times New Roman" w:hAnsi="Times New Roman"/>
                <w:sz w:val="16"/>
                <w:szCs w:val="20"/>
              </w:rPr>
              <w:t>2 dni roboczych</w:t>
            </w:r>
            <w:r>
              <w:rPr>
                <w:rFonts w:ascii="Times New Roman" w:hAnsi="Times New Roman"/>
                <w:sz w:val="16"/>
                <w:szCs w:val="20"/>
              </w:rPr>
              <w:t>, ok.20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 uczestników.</w:t>
            </w:r>
          </w:p>
          <w:p w:rsidR="007C2025" w:rsidRPr="001828FC" w:rsidRDefault="007C2025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401073" w:rsidRPr="001828FC" w:rsidTr="001828FC">
        <w:trPr>
          <w:trHeight w:val="3755"/>
        </w:trPr>
        <w:tc>
          <w:tcPr>
            <w:tcW w:w="511" w:type="dxa"/>
            <w:shd w:val="clear" w:color="auto" w:fill="auto"/>
            <w:vAlign w:val="center"/>
          </w:tcPr>
          <w:p w:rsidR="00401073" w:rsidRPr="001828FC" w:rsidRDefault="00401073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401073" w:rsidRPr="001828FC" w:rsidRDefault="00CB6435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Default="00EE096B" w:rsidP="002E1F7A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E096B">
              <w:rPr>
                <w:rFonts w:ascii="Times New Roman" w:hAnsi="Times New Roman"/>
                <w:sz w:val="16"/>
                <w:szCs w:val="20"/>
              </w:rPr>
              <w:t xml:space="preserve">Szkolenie 2: </w:t>
            </w:r>
            <w:r w:rsidR="002E1F7A" w:rsidRPr="002E1F7A">
              <w:rPr>
                <w:rFonts w:ascii="Times New Roman" w:hAnsi="Times New Roman"/>
                <w:sz w:val="16"/>
                <w:szCs w:val="20"/>
              </w:rPr>
              <w:t>Szkolenie pt. "Wymiana dobrych p</w:t>
            </w:r>
            <w:r w:rsidR="002E1F7A">
              <w:rPr>
                <w:rFonts w:ascii="Times New Roman" w:hAnsi="Times New Roman"/>
                <w:sz w:val="16"/>
                <w:szCs w:val="20"/>
              </w:rPr>
              <w:t xml:space="preserve">raktyk oraz analiza porównawcza </w:t>
            </w:r>
            <w:r w:rsidR="002E1F7A" w:rsidRPr="002E1F7A">
              <w:rPr>
                <w:rFonts w:ascii="Times New Roman" w:hAnsi="Times New Roman"/>
                <w:sz w:val="16"/>
                <w:szCs w:val="20"/>
              </w:rPr>
              <w:t>aktów prawnych dla pr</w:t>
            </w:r>
            <w:r w:rsidR="002E1F7A">
              <w:rPr>
                <w:rFonts w:ascii="Times New Roman" w:hAnsi="Times New Roman"/>
                <w:sz w:val="16"/>
                <w:szCs w:val="20"/>
              </w:rPr>
              <w:t xml:space="preserve">acowników administracyjnych JST </w:t>
            </w:r>
            <w:r w:rsidR="002E1F7A" w:rsidRPr="002E1F7A">
              <w:rPr>
                <w:rFonts w:ascii="Times New Roman" w:hAnsi="Times New Roman"/>
                <w:sz w:val="16"/>
                <w:szCs w:val="20"/>
              </w:rPr>
              <w:t>odpowiedzialnych za funkcjonowanie jednostek OSP pogranicza polsko</w:t>
            </w:r>
            <w:r w:rsidR="002E1F7A">
              <w:rPr>
                <w:rFonts w:ascii="Times New Roman" w:hAnsi="Times New Roman"/>
                <w:sz w:val="16"/>
                <w:szCs w:val="20"/>
              </w:rPr>
              <w:t>-</w:t>
            </w:r>
            <w:r w:rsidR="002E1F7A" w:rsidRPr="002E1F7A">
              <w:rPr>
                <w:rFonts w:ascii="Times New Roman" w:hAnsi="Times New Roman"/>
                <w:sz w:val="16"/>
                <w:szCs w:val="20"/>
              </w:rPr>
              <w:t>słowackiego"</w:t>
            </w:r>
            <w:r w:rsidR="002E1F7A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2E1F7A" w:rsidRDefault="002E1F7A" w:rsidP="002E1F7A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Tematyka: wymiana dobrych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praktyk, analiza porówna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wcza aktów prawnych dotyczących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 xml:space="preserve">organizacji jednostek OSP w Polsce i na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Słowacji, wstęp do dyskusji nt.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współpracy organizacyjnej wy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działów JST odpowiedzialnych za </w:t>
            </w:r>
            <w:r w:rsidRPr="002E1F7A">
              <w:rPr>
                <w:rFonts w:ascii="Times New Roman" w:hAnsi="Times New Roman"/>
                <w:sz w:val="16"/>
                <w:szCs w:val="20"/>
              </w:rPr>
              <w:t>funkcjonowanie OSP.</w:t>
            </w:r>
          </w:p>
          <w:p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ekspert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:rsidR="00EE096B" w:rsidRPr="00665332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>Wynagrodzenie zostanie wypłacone w ramach umowy zlecenia (umowa cywilnoprawna) lub faktury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na szkolenie nr 2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:rsidR="00EE096B" w:rsidRPr="001828FC" w:rsidRDefault="007E7570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F48FD">
              <w:rPr>
                <w:rFonts w:ascii="Times New Roman" w:hAnsi="Times New Roman"/>
                <w:color w:val="auto"/>
                <w:sz w:val="16"/>
                <w:szCs w:val="20"/>
              </w:rPr>
              <w:t>Szkolenie będzie</w:t>
            </w:r>
            <w:r w:rsidR="00EE096B" w:rsidRPr="00DF48F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>realiz</w:t>
            </w:r>
            <w:r w:rsidR="00116276">
              <w:rPr>
                <w:rFonts w:ascii="Times New Roman" w:hAnsi="Times New Roman"/>
                <w:sz w:val="16"/>
                <w:szCs w:val="20"/>
              </w:rPr>
              <w:t xml:space="preserve">owane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>w następujących terminach:</w:t>
            </w:r>
          </w:p>
          <w:p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1) 1</w:t>
            </w:r>
            <w:r w:rsidR="002E1F7A">
              <w:rPr>
                <w:rFonts w:ascii="Times New Roman" w:hAnsi="Times New Roman"/>
                <w:sz w:val="16"/>
                <w:szCs w:val="20"/>
              </w:rPr>
              <w:t>0-11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czerwca 2021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- 16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 xml:space="preserve"> h (</w:t>
            </w:r>
            <w:r w:rsidRPr="002B5099">
              <w:rPr>
                <w:rFonts w:ascii="Times New Roman" w:hAnsi="Times New Roman"/>
                <w:sz w:val="16"/>
                <w:szCs w:val="20"/>
              </w:rPr>
              <w:t xml:space="preserve">godz. </w:t>
            </w:r>
            <w:r w:rsidR="002B5099">
              <w:rPr>
                <w:rFonts w:ascii="Times New Roman" w:hAnsi="Times New Roman"/>
                <w:sz w:val="16"/>
                <w:szCs w:val="20"/>
              </w:rPr>
              <w:t>l</w:t>
            </w:r>
            <w:r w:rsidRPr="002B5099">
              <w:rPr>
                <w:rFonts w:ascii="Times New Roman" w:hAnsi="Times New Roman"/>
                <w:sz w:val="16"/>
                <w:szCs w:val="20"/>
              </w:rPr>
              <w:t>ekcyjna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) w</w:t>
            </w:r>
            <w:r>
              <w:rPr>
                <w:rFonts w:ascii="Times New Roman" w:hAnsi="Times New Roman"/>
                <w:sz w:val="16"/>
                <w:szCs w:val="20"/>
              </w:rPr>
              <w:t> układzie 2 dni, ok.20 uczestników.</w:t>
            </w:r>
          </w:p>
          <w:p w:rsidR="00401073" w:rsidRPr="001828FC" w:rsidRDefault="00401073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401073" w:rsidRPr="001828FC" w:rsidRDefault="00401073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116276" w:rsidRPr="00116276">
        <w:rPr>
          <w:rFonts w:ascii="Times New Roman" w:hAnsi="Times New Roman" w:cs="Times New Roman"/>
          <w:b/>
          <w:color w:val="auto"/>
          <w:sz w:val="18"/>
        </w:rPr>
        <w:t>30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.0</w:t>
      </w:r>
      <w:r w:rsidR="00CB4068" w:rsidRPr="00116276">
        <w:rPr>
          <w:rFonts w:ascii="Times New Roman" w:hAnsi="Times New Roman" w:cs="Times New Roman"/>
          <w:b/>
          <w:color w:val="auto"/>
          <w:sz w:val="18"/>
        </w:rPr>
        <w:t>3</w:t>
      </w:r>
      <w:r w:rsidR="009E216C" w:rsidRPr="00116276">
        <w:rPr>
          <w:rFonts w:ascii="Times New Roman" w:hAnsi="Times New Roman" w:cs="Times New Roman"/>
          <w:b/>
          <w:color w:val="auto"/>
          <w:sz w:val="18"/>
        </w:rPr>
        <w:t>.2021</w:t>
      </w:r>
      <w:r w:rsidRPr="00116276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116276">
        <w:rPr>
          <w:rFonts w:ascii="Times New Roman" w:hAnsi="Times New Roman" w:cs="Times New Roman"/>
          <w:color w:val="auto"/>
          <w:sz w:val="18"/>
        </w:rPr>
        <w:t xml:space="preserve"> </w:t>
      </w:r>
      <w:r w:rsidRPr="00116276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116276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8"/>
          <w:szCs w:val="24"/>
        </w:rPr>
      </w:pPr>
      <w:r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istnieje możliwość złożenia oferty częściowej. Jeżeli są Państwo zainteresowani np. tylko jednym rodzajem szkolenia, prosimy wpisać kwotę w rubryce </w:t>
      </w:r>
      <w:r w:rsidRPr="004E237F">
        <w:rPr>
          <w:rFonts w:ascii="Times New Roman" w:hAnsi="Times New Roman" w:cs="Times New Roman"/>
          <w:b/>
          <w:color w:val="auto"/>
          <w:sz w:val="18"/>
          <w:szCs w:val="18"/>
        </w:rPr>
        <w:t>„</w:t>
      </w:r>
      <w:r w:rsidRPr="004E237F">
        <w:rPr>
          <w:rFonts w:ascii="Times New Roman" w:hAnsi="Times New Roman"/>
          <w:b/>
          <w:sz w:val="18"/>
          <w:szCs w:val="18"/>
        </w:rPr>
        <w:t>Proponowana przez Oferenta całkowita kwota brutto”</w:t>
      </w:r>
      <w:r w:rsidRPr="004E237F">
        <w:rPr>
          <w:rFonts w:ascii="Times New Roman" w:hAnsi="Times New Roman"/>
          <w:b/>
          <w:sz w:val="18"/>
          <w:szCs w:val="24"/>
        </w:rPr>
        <w:t xml:space="preserve"> tylko przy rodzaju szkolenia, które Państwa interesuje.</w:t>
      </w:r>
    </w:p>
    <w:p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:rsidR="008C08BA" w:rsidRPr="00DF48FD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BF7513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BF7513">
        <w:rPr>
          <w:rFonts w:ascii="Times New Roman" w:hAnsi="Times New Roman" w:cs="Times New Roman"/>
          <w:color w:val="auto"/>
          <w:sz w:val="18"/>
        </w:rPr>
        <w:t>,</w:t>
      </w:r>
      <w:r w:rsidR="00BF7513" w:rsidRPr="00BF7513">
        <w:rPr>
          <w:rFonts w:ascii="Times New Roman" w:hAnsi="Times New Roman" w:cs="Times New Roman"/>
          <w:color w:val="FF0000"/>
          <w:sz w:val="18"/>
        </w:rPr>
        <w:t xml:space="preserve"> </w:t>
      </w:r>
      <w:r w:rsidR="00BF7513" w:rsidRPr="00DF48FD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  <w:bookmarkStart w:id="0" w:name="_GoBack"/>
      <w:bookmarkEnd w:id="0"/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FCE" w:rsidRDefault="00007FCE">
      <w:pPr>
        <w:spacing w:after="0" w:line="240" w:lineRule="auto"/>
      </w:pPr>
      <w:r>
        <w:separator/>
      </w:r>
    </w:p>
  </w:endnote>
  <w:endnote w:type="continuationSeparator" w:id="0">
    <w:p w:rsidR="00007FCE" w:rsidRDefault="00007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8FD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FCE" w:rsidRDefault="00007FCE">
      <w:pPr>
        <w:spacing w:after="0" w:line="240" w:lineRule="auto"/>
      </w:pPr>
      <w:r>
        <w:separator/>
      </w:r>
    </w:p>
  </w:footnote>
  <w:footnote w:type="continuationSeparator" w:id="0">
    <w:p w:rsidR="00007FCE" w:rsidRDefault="00007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007FCE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007FCE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07FCE"/>
    <w:rsid w:val="00011050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16276"/>
    <w:rsid w:val="00120AD5"/>
    <w:rsid w:val="001226C2"/>
    <w:rsid w:val="00124DD1"/>
    <w:rsid w:val="00162556"/>
    <w:rsid w:val="00171E8F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60095"/>
    <w:rsid w:val="00277759"/>
    <w:rsid w:val="002A2882"/>
    <w:rsid w:val="002A6A09"/>
    <w:rsid w:val="002B5099"/>
    <w:rsid w:val="002C486C"/>
    <w:rsid w:val="002E1F7A"/>
    <w:rsid w:val="002F3CB3"/>
    <w:rsid w:val="003335C3"/>
    <w:rsid w:val="00360DF2"/>
    <w:rsid w:val="003808EC"/>
    <w:rsid w:val="0039247B"/>
    <w:rsid w:val="00396200"/>
    <w:rsid w:val="003A52B6"/>
    <w:rsid w:val="003B0EE9"/>
    <w:rsid w:val="003E7511"/>
    <w:rsid w:val="00401073"/>
    <w:rsid w:val="00411519"/>
    <w:rsid w:val="004244A3"/>
    <w:rsid w:val="00466F9A"/>
    <w:rsid w:val="00482F1A"/>
    <w:rsid w:val="004942C6"/>
    <w:rsid w:val="004B352E"/>
    <w:rsid w:val="004B7E17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B70E7"/>
    <w:rsid w:val="006D087C"/>
    <w:rsid w:val="006D6DE4"/>
    <w:rsid w:val="006E2C95"/>
    <w:rsid w:val="00713DCF"/>
    <w:rsid w:val="00724A8D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7E7570"/>
    <w:rsid w:val="00802915"/>
    <w:rsid w:val="00806FD8"/>
    <w:rsid w:val="00824EE3"/>
    <w:rsid w:val="0082551C"/>
    <w:rsid w:val="0084556B"/>
    <w:rsid w:val="00853C8A"/>
    <w:rsid w:val="00884904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300C0"/>
    <w:rsid w:val="00A3288A"/>
    <w:rsid w:val="00A32B4E"/>
    <w:rsid w:val="00A525A1"/>
    <w:rsid w:val="00A86B57"/>
    <w:rsid w:val="00A97450"/>
    <w:rsid w:val="00AC765D"/>
    <w:rsid w:val="00AE65EA"/>
    <w:rsid w:val="00B03262"/>
    <w:rsid w:val="00B2424A"/>
    <w:rsid w:val="00B35408"/>
    <w:rsid w:val="00B51FE3"/>
    <w:rsid w:val="00B56AEA"/>
    <w:rsid w:val="00B63B64"/>
    <w:rsid w:val="00B83CC2"/>
    <w:rsid w:val="00BA2032"/>
    <w:rsid w:val="00BA7F85"/>
    <w:rsid w:val="00BC0BAF"/>
    <w:rsid w:val="00BD186E"/>
    <w:rsid w:val="00BF7513"/>
    <w:rsid w:val="00C11053"/>
    <w:rsid w:val="00C20F2E"/>
    <w:rsid w:val="00C42B93"/>
    <w:rsid w:val="00C854D0"/>
    <w:rsid w:val="00CB4068"/>
    <w:rsid w:val="00CB43B7"/>
    <w:rsid w:val="00CB6016"/>
    <w:rsid w:val="00CB6435"/>
    <w:rsid w:val="00D357A1"/>
    <w:rsid w:val="00D81D40"/>
    <w:rsid w:val="00DC31F0"/>
    <w:rsid w:val="00DF48FD"/>
    <w:rsid w:val="00DF665C"/>
    <w:rsid w:val="00E31C39"/>
    <w:rsid w:val="00E32DF4"/>
    <w:rsid w:val="00ED2C0E"/>
    <w:rsid w:val="00EE096B"/>
    <w:rsid w:val="00F21217"/>
    <w:rsid w:val="00F34CEA"/>
    <w:rsid w:val="00F508AC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037B7-DC63-40CD-83D0-A505995E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505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18</cp:revision>
  <cp:lastPrinted>2018-10-12T11:49:00Z</cp:lastPrinted>
  <dcterms:created xsi:type="dcterms:W3CDTF">2019-03-07T14:37:00Z</dcterms:created>
  <dcterms:modified xsi:type="dcterms:W3CDTF">2021-03-22T08:31:00Z</dcterms:modified>
</cp:coreProperties>
</file>