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B3385E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4E3F08" w:rsidRPr="009E216C" w:rsidRDefault="009E216C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9E216C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  34-300 Żywiec, wspólnie z Partnerem Słowackim – University of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MREdu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: Pogotowie Górskie – edukacja transgraniczna ratowników górskich w Polsce i na Słowacji” nr INT/EB/BES/3/VI/A/0231, współfinansowanego ze środków Europejskiego Funduszu Rozwoju Regionalnego w ramach Programu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277759" w:rsidRPr="001828FC" w:rsidTr="00CB4068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1828FC">
        <w:trPr>
          <w:trHeight w:val="3182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E32DF4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 xml:space="preserve">Szkolenie 1: Szkolenie edukacyjne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skierowane do służb ratownictwa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górskiego lub JST leżących na te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renach górskich, jak również do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innych organizacji publicznych ś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wiadczących na rzecz samorządów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usługi w zakresie pogoto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wia górskiego w formule wymiany </w:t>
            </w:r>
            <w:r w:rsidR="00EE096B">
              <w:rPr>
                <w:rFonts w:ascii="Times New Roman" w:hAnsi="Times New Roman"/>
                <w:sz w:val="16"/>
                <w:szCs w:val="20"/>
              </w:rPr>
              <w:t>doświadczeń i 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dobrych praktyk.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Tematyka szkoleń: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Ewakuacja w trudnych warunkach w terenie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Warunki nielotne dla lotniczego pogotowia ratunkowego</w:t>
            </w: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Akcje poszukiwawcze na terenach górskich</w:t>
            </w:r>
            <w:r w:rsidR="00EE096B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swojego wynagrodzenia ekspert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:rsidR="005C79E8" w:rsidRP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 xml:space="preserve">Wynagrodzenie zostanie wypłacone w ramach umowy zlecenia (umowa 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cywilnoprawna) lub faktury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665332" w:rsidRDefault="00665332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na szkolenie nr 1: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:rsidR="005C79E8" w:rsidRPr="001828FC" w:rsidRDefault="00E5078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A260FF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Szkolenie będzie </w:t>
            </w:r>
            <w:r w:rsidR="00787194">
              <w:rPr>
                <w:rFonts w:ascii="Times New Roman" w:hAnsi="Times New Roman"/>
                <w:sz w:val="16"/>
                <w:szCs w:val="20"/>
              </w:rPr>
              <w:t>realizowane w terminie:</w:t>
            </w:r>
          </w:p>
          <w:p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1) </w:t>
            </w:r>
            <w:r w:rsidR="00EE096B">
              <w:rPr>
                <w:rFonts w:ascii="Times New Roman" w:hAnsi="Times New Roman"/>
                <w:sz w:val="16"/>
                <w:szCs w:val="20"/>
              </w:rPr>
              <w:t>24-25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czerwca 2021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,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- 16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 xml:space="preserve"> h (</w:t>
            </w:r>
            <w:r w:rsidRPr="00B3385E">
              <w:rPr>
                <w:rFonts w:ascii="Times New Roman" w:hAnsi="Times New Roman"/>
                <w:sz w:val="16"/>
                <w:szCs w:val="20"/>
              </w:rPr>
              <w:t xml:space="preserve">godz. </w:t>
            </w:r>
            <w:r w:rsidR="00B3385E">
              <w:rPr>
                <w:rFonts w:ascii="Times New Roman" w:hAnsi="Times New Roman"/>
                <w:sz w:val="16"/>
                <w:szCs w:val="20"/>
              </w:rPr>
              <w:t>l</w:t>
            </w:r>
            <w:r w:rsidRPr="00B3385E">
              <w:rPr>
                <w:rFonts w:ascii="Times New Roman" w:hAnsi="Times New Roman"/>
                <w:sz w:val="16"/>
                <w:szCs w:val="20"/>
              </w:rPr>
              <w:t>ekcyjna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) w</w:t>
            </w:r>
            <w:r w:rsidR="00EE096B">
              <w:rPr>
                <w:rFonts w:ascii="Times New Roman" w:hAnsi="Times New Roman"/>
                <w:sz w:val="16"/>
                <w:szCs w:val="20"/>
              </w:rPr>
              <w:t> </w:t>
            </w:r>
            <w:r>
              <w:rPr>
                <w:rFonts w:ascii="Times New Roman" w:hAnsi="Times New Roman"/>
                <w:sz w:val="16"/>
                <w:szCs w:val="20"/>
              </w:rPr>
              <w:t>układzie 2 dni, ok.20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 uczestników.</w:t>
            </w:r>
          </w:p>
          <w:p w:rsidR="007C2025" w:rsidRPr="001828FC" w:rsidRDefault="007C2025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401073" w:rsidRPr="001828FC" w:rsidTr="001828FC">
        <w:trPr>
          <w:trHeight w:val="3755"/>
        </w:trPr>
        <w:tc>
          <w:tcPr>
            <w:tcW w:w="511" w:type="dxa"/>
            <w:shd w:val="clear" w:color="auto" w:fill="auto"/>
            <w:vAlign w:val="center"/>
          </w:tcPr>
          <w:p w:rsidR="00401073" w:rsidRPr="001828FC" w:rsidRDefault="00401073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lastRenderedPageBreak/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401073" w:rsidRPr="001828FC" w:rsidRDefault="00CB6435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8A468B" w:rsidRPr="00914D99" w:rsidRDefault="008A468B" w:rsidP="00EE096B">
            <w:pPr>
              <w:spacing w:after="0" w:line="276" w:lineRule="auto"/>
              <w:jc w:val="both"/>
              <w:rPr>
                <w:rFonts w:ascii="Times New Roman" w:hAnsi="Times New Roman"/>
                <w:color w:val="auto"/>
                <w:sz w:val="16"/>
                <w:szCs w:val="20"/>
              </w:rPr>
            </w:pPr>
            <w:r w:rsidRPr="00914D99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Szkolenie 2: Polsko-Słowackie szkolenie edukacyjne skierowane do instytucji działających na terenie, na którym wykonywane jest ratownictwo górskie. </w:t>
            </w:r>
          </w:p>
          <w:p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E096B">
              <w:rPr>
                <w:rFonts w:ascii="Times New Roman" w:hAnsi="Times New Roman"/>
                <w:sz w:val="16"/>
                <w:szCs w:val="20"/>
              </w:rPr>
              <w:t xml:space="preserve">Tematyka szkoleń: współpraca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podmiotów realizujących zadania 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z zakresu ratownictwa gó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rskiego z służbami państwowymi, 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organizacjami międzyn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arodowymi działającymi na rzecz 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bezpieczeństwa, a także z podm</w:t>
            </w:r>
            <w:r>
              <w:rPr>
                <w:rFonts w:ascii="Times New Roman" w:hAnsi="Times New Roman"/>
                <w:sz w:val="16"/>
                <w:szCs w:val="20"/>
              </w:rPr>
              <w:t>iotami wykonującymi ratownictwo górskie, w </w:t>
            </w:r>
            <w:r w:rsidRPr="00EE096B">
              <w:rPr>
                <w:rFonts w:ascii="Times New Roman" w:hAnsi="Times New Roman"/>
                <w:sz w:val="16"/>
                <w:szCs w:val="20"/>
              </w:rPr>
              <w:t>szczególności z HZS.</w:t>
            </w:r>
          </w:p>
          <w:p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ekspert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:rsidR="00EE096B" w:rsidRPr="00665332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>Wynagrodzenie zostanie wypłacone w ramach umowy zlecenia (umowa cywilnoprawna) lub faktury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na szkolenie nr 2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:rsidR="00EE096B" w:rsidRPr="001828FC" w:rsidRDefault="00E5078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A260FF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Szkolenie będzie </w:t>
            </w:r>
            <w:r w:rsidR="00EE096B" w:rsidRPr="001828FC">
              <w:rPr>
                <w:rFonts w:ascii="Times New Roman" w:hAnsi="Times New Roman"/>
                <w:sz w:val="16"/>
                <w:szCs w:val="20"/>
              </w:rPr>
              <w:t xml:space="preserve">realizowane w </w:t>
            </w:r>
            <w:r w:rsidR="00F27B65">
              <w:rPr>
                <w:rFonts w:ascii="Times New Roman" w:hAnsi="Times New Roman"/>
                <w:sz w:val="16"/>
                <w:szCs w:val="20"/>
              </w:rPr>
              <w:t>terminie:</w:t>
            </w:r>
          </w:p>
          <w:p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1) 17-18 czerwca 2021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,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- 16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 xml:space="preserve"> h (</w:t>
            </w:r>
            <w:r w:rsidRPr="00B3385E">
              <w:rPr>
                <w:rFonts w:ascii="Times New Roman" w:hAnsi="Times New Roman"/>
                <w:sz w:val="16"/>
                <w:szCs w:val="20"/>
              </w:rPr>
              <w:t xml:space="preserve">godz. </w:t>
            </w:r>
            <w:r w:rsidR="00B3385E" w:rsidRPr="00B3385E">
              <w:rPr>
                <w:rFonts w:ascii="Times New Roman" w:hAnsi="Times New Roman"/>
                <w:sz w:val="16"/>
                <w:szCs w:val="20"/>
              </w:rPr>
              <w:t>l</w:t>
            </w:r>
            <w:r w:rsidRPr="00B3385E">
              <w:rPr>
                <w:rFonts w:ascii="Times New Roman" w:hAnsi="Times New Roman"/>
                <w:sz w:val="16"/>
                <w:szCs w:val="20"/>
              </w:rPr>
              <w:t>ekcyjna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) w</w:t>
            </w:r>
            <w:r>
              <w:rPr>
                <w:rFonts w:ascii="Times New Roman" w:hAnsi="Times New Roman"/>
                <w:sz w:val="16"/>
                <w:szCs w:val="20"/>
              </w:rPr>
              <w:t> układzie 2 dni, ok.20 uczestników.</w:t>
            </w:r>
          </w:p>
          <w:p w:rsidR="00401073" w:rsidRPr="001828FC" w:rsidRDefault="00401073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401073" w:rsidRPr="001828FC" w:rsidRDefault="00401073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3385E" w:rsidRPr="00B3385E">
        <w:rPr>
          <w:rFonts w:ascii="Times New Roman" w:hAnsi="Times New Roman" w:cs="Times New Roman"/>
          <w:b/>
          <w:color w:val="auto"/>
          <w:sz w:val="18"/>
        </w:rPr>
        <w:t>30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CB4068" w:rsidRPr="00B3385E">
        <w:rPr>
          <w:rFonts w:ascii="Times New Roman" w:hAnsi="Times New Roman" w:cs="Times New Roman"/>
          <w:b/>
          <w:color w:val="auto"/>
          <w:sz w:val="18"/>
        </w:rPr>
        <w:t>3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8"/>
          <w:szCs w:val="24"/>
        </w:rPr>
      </w:pPr>
      <w:r w:rsidRPr="004E237F">
        <w:rPr>
          <w:rFonts w:ascii="Times New Roman" w:hAnsi="Times New Roman" w:cs="Times New Roman"/>
          <w:b/>
          <w:color w:val="auto"/>
          <w:sz w:val="18"/>
        </w:rPr>
        <w:t xml:space="preserve">Informujemy, że istnieje możliwość złożenia oferty częściowej. Jeżeli są Państwo zainteresowani np. tylko jednym rodzajem szkolenia, prosimy wpisać kwotę w rubryce </w:t>
      </w:r>
      <w:r w:rsidRPr="004E237F">
        <w:rPr>
          <w:rFonts w:ascii="Times New Roman" w:hAnsi="Times New Roman" w:cs="Times New Roman"/>
          <w:b/>
          <w:color w:val="auto"/>
          <w:sz w:val="18"/>
          <w:szCs w:val="18"/>
        </w:rPr>
        <w:t>„</w:t>
      </w:r>
      <w:r w:rsidRPr="004E237F">
        <w:rPr>
          <w:rFonts w:ascii="Times New Roman" w:hAnsi="Times New Roman"/>
          <w:b/>
          <w:sz w:val="18"/>
          <w:szCs w:val="18"/>
        </w:rPr>
        <w:t>Proponowana przez Oferenta całkowita kwota brutto”</w:t>
      </w:r>
      <w:r w:rsidRPr="004E237F">
        <w:rPr>
          <w:rFonts w:ascii="Times New Roman" w:hAnsi="Times New Roman"/>
          <w:b/>
          <w:sz w:val="18"/>
          <w:szCs w:val="24"/>
        </w:rPr>
        <w:t xml:space="preserve"> tylko przy rodzaju szkolenia, które Państwa interesuje.</w:t>
      </w:r>
    </w:p>
    <w:p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</w:t>
      </w:r>
      <w:bookmarkStart w:id="0" w:name="_GoBack"/>
      <w:bookmarkEnd w:id="0"/>
      <w:r w:rsidRPr="001828FC">
        <w:rPr>
          <w:rFonts w:ascii="Times New Roman" w:hAnsi="Times New Roman" w:cs="Times New Roman"/>
          <w:b/>
          <w:bCs/>
          <w:color w:val="auto"/>
          <w:sz w:val="18"/>
        </w:rPr>
        <w:t>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BC0" w:rsidRDefault="00EB5BC0">
      <w:pPr>
        <w:spacing w:after="0" w:line="240" w:lineRule="auto"/>
      </w:pPr>
      <w:r>
        <w:separator/>
      </w:r>
    </w:p>
  </w:endnote>
  <w:endnote w:type="continuationSeparator" w:id="0">
    <w:p w:rsidR="00EB5BC0" w:rsidRDefault="00EB5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D99">
          <w:rPr>
            <w:noProof/>
          </w:rPr>
          <w:t>2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BC0" w:rsidRDefault="00EB5BC0">
      <w:pPr>
        <w:spacing w:after="0" w:line="240" w:lineRule="auto"/>
      </w:pPr>
      <w:r>
        <w:separator/>
      </w:r>
    </w:p>
  </w:footnote>
  <w:footnote w:type="continuationSeparator" w:id="0">
    <w:p w:rsidR="00EB5BC0" w:rsidRDefault="00EB5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86C" w:rsidRDefault="00EB5BC0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EB5BC0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4E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60095"/>
    <w:rsid w:val="00277759"/>
    <w:rsid w:val="002A2882"/>
    <w:rsid w:val="002A6A09"/>
    <w:rsid w:val="002C486C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6F9A"/>
    <w:rsid w:val="00482F1A"/>
    <w:rsid w:val="004942C6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C6040"/>
    <w:rsid w:val="006D087C"/>
    <w:rsid w:val="006D6DE4"/>
    <w:rsid w:val="006E2C95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84904"/>
    <w:rsid w:val="008A2072"/>
    <w:rsid w:val="008A468B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260FF"/>
    <w:rsid w:val="00A300C0"/>
    <w:rsid w:val="00A3288A"/>
    <w:rsid w:val="00A32B4E"/>
    <w:rsid w:val="00A525A1"/>
    <w:rsid w:val="00A86B57"/>
    <w:rsid w:val="00A97450"/>
    <w:rsid w:val="00AC5253"/>
    <w:rsid w:val="00AC765D"/>
    <w:rsid w:val="00AE65EA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6016"/>
    <w:rsid w:val="00CB6435"/>
    <w:rsid w:val="00D357A1"/>
    <w:rsid w:val="00D81D40"/>
    <w:rsid w:val="00DC31F0"/>
    <w:rsid w:val="00DF665C"/>
    <w:rsid w:val="00E31C39"/>
    <w:rsid w:val="00E32DF4"/>
    <w:rsid w:val="00E50788"/>
    <w:rsid w:val="00EB5BC0"/>
    <w:rsid w:val="00ED2C0E"/>
    <w:rsid w:val="00EE096B"/>
    <w:rsid w:val="00F21217"/>
    <w:rsid w:val="00F27B65"/>
    <w:rsid w:val="00F34CEA"/>
    <w:rsid w:val="00F508AC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FF938FF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D5E1C-7A27-43D0-AF09-323FAD46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498</Words>
  <Characters>2990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19</cp:revision>
  <cp:lastPrinted>2018-10-12T11:49:00Z</cp:lastPrinted>
  <dcterms:created xsi:type="dcterms:W3CDTF">2019-03-07T14:37:00Z</dcterms:created>
  <dcterms:modified xsi:type="dcterms:W3CDTF">2021-03-22T10:13:00Z</dcterms:modified>
</cp:coreProperties>
</file>